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856BA" w14:textId="77777777" w:rsidR="000220E4" w:rsidRPr="007A3885" w:rsidRDefault="000220E4" w:rsidP="000220E4">
      <w:pPr>
        <w:pStyle w:val="ac"/>
        <w:rPr>
          <w:rFonts w:ascii="宋体" w:hAnsi="宋体"/>
        </w:rPr>
      </w:pPr>
      <w:bookmarkStart w:id="0" w:name="SectionMark2"/>
      <w:bookmarkStart w:id="1" w:name="SectionMark0"/>
      <w:r w:rsidRPr="007A3885">
        <w:rPr>
          <w:rFonts w:ascii="宋体" w:hAnsi="宋体" w:hint="eastAsia"/>
          <w:sz w:val="28"/>
          <w:szCs w:val="28"/>
          <w:u w:val="single"/>
        </w:rPr>
        <w:t>安装使用前请详细阅读说明书</w:t>
      </w:r>
    </w:p>
    <w:p w14:paraId="3453FF34" w14:textId="77777777" w:rsidR="000220E4" w:rsidRPr="007A3885" w:rsidRDefault="000220E4" w:rsidP="000220E4">
      <w:pPr>
        <w:pStyle w:val="ac"/>
        <w:rPr>
          <w:rFonts w:ascii="宋体" w:hAnsi="宋体"/>
        </w:rPr>
      </w:pPr>
    </w:p>
    <w:p w14:paraId="15723B5F" w14:textId="77777777" w:rsidR="000220E4" w:rsidRPr="007A3885" w:rsidRDefault="000220E4" w:rsidP="000220E4">
      <w:pPr>
        <w:pStyle w:val="ac"/>
        <w:rPr>
          <w:rFonts w:ascii="宋体" w:hAnsi="宋体"/>
        </w:rPr>
      </w:pPr>
    </w:p>
    <w:p w14:paraId="5A5C57F1" w14:textId="77777777" w:rsidR="000220E4" w:rsidRPr="007A3885" w:rsidRDefault="000220E4" w:rsidP="000220E4">
      <w:pPr>
        <w:pStyle w:val="ac"/>
        <w:rPr>
          <w:rFonts w:ascii="宋体" w:hAnsi="宋体"/>
        </w:rPr>
      </w:pPr>
    </w:p>
    <w:p w14:paraId="23A6ADBE" w14:textId="77777777" w:rsidR="000220E4" w:rsidRPr="007A3885" w:rsidRDefault="000220E4" w:rsidP="000220E4">
      <w:pPr>
        <w:pStyle w:val="ac"/>
        <w:rPr>
          <w:rFonts w:ascii="宋体" w:hAnsi="宋体"/>
        </w:rPr>
      </w:pPr>
    </w:p>
    <w:p w14:paraId="4C6408CC" w14:textId="77777777" w:rsidR="000220E4" w:rsidRPr="007A3885" w:rsidRDefault="000220E4" w:rsidP="000220E4">
      <w:pPr>
        <w:pStyle w:val="ac"/>
        <w:rPr>
          <w:rFonts w:ascii="宋体" w:hAnsi="宋体"/>
        </w:rPr>
      </w:pPr>
    </w:p>
    <w:p w14:paraId="34B24B7C" w14:textId="77777777" w:rsidR="000220E4" w:rsidRPr="007A3885" w:rsidRDefault="000220E4" w:rsidP="000220E4">
      <w:pPr>
        <w:pStyle w:val="ac"/>
        <w:rPr>
          <w:rFonts w:ascii="宋体" w:hAnsi="宋体"/>
        </w:rPr>
      </w:pPr>
    </w:p>
    <w:p w14:paraId="37069190" w14:textId="77777777" w:rsidR="000220E4" w:rsidRPr="007A3885" w:rsidRDefault="00000000" w:rsidP="000220E4">
      <w:pPr>
        <w:pStyle w:val="ac"/>
        <w:rPr>
          <w:rFonts w:ascii="宋体" w:hAnsi="宋体"/>
        </w:rPr>
      </w:pPr>
      <w:r>
        <w:rPr>
          <w:rFonts w:ascii="宋体" w:hAnsi="宋体"/>
          <w:noProof/>
        </w:rPr>
        <w:pict w14:anchorId="4FF3F207">
          <v:shapetype id="_x0000_t202" coordsize="21600,21600" o:spt="202" path="m,l,21600r21600,l21600,xe">
            <v:stroke joinstyle="miter"/>
            <v:path gradientshapeok="t" o:connecttype="rect"/>
          </v:shapetype>
          <v:shape id="_x0000_s1027" type="#_x0000_t202" style="position:absolute;left:0;text-align:left;margin-left:5.25pt;margin-top:5.05pt;width:462pt;height:54.6pt;z-index:251660288" strokecolor="white">
            <v:textbox style="mso-next-textbox:#_x0000_s1027">
              <w:txbxContent>
                <w:p w14:paraId="305CF6C8" w14:textId="74016D7D" w:rsidR="000220E4" w:rsidRPr="000E4095" w:rsidRDefault="000220E4" w:rsidP="000220E4">
                  <w:pPr>
                    <w:jc w:val="center"/>
                    <w:rPr>
                      <w:rFonts w:ascii="黑体" w:eastAsia="黑体"/>
                      <w:b/>
                      <w:bCs/>
                      <w:spacing w:val="60"/>
                      <w:kern w:val="0"/>
                      <w:sz w:val="52"/>
                      <w:szCs w:val="20"/>
                    </w:rPr>
                  </w:pPr>
                  <w:r>
                    <w:rPr>
                      <w:rFonts w:ascii="黑体" w:eastAsia="黑体"/>
                      <w:b/>
                      <w:bCs/>
                      <w:spacing w:val="60"/>
                      <w:kern w:val="0"/>
                      <w:sz w:val="52"/>
                      <w:szCs w:val="20"/>
                    </w:rPr>
                    <w:t>JB-JY-01</w:t>
                  </w:r>
                  <w:r w:rsidRPr="000E4095">
                    <w:rPr>
                      <w:rFonts w:ascii="黑体" w:eastAsia="黑体" w:hint="eastAsia"/>
                      <w:b/>
                      <w:bCs/>
                      <w:spacing w:val="60"/>
                      <w:kern w:val="0"/>
                      <w:sz w:val="52"/>
                      <w:szCs w:val="20"/>
                    </w:rPr>
                    <w:t>人工模拟降雨系统</w:t>
                  </w:r>
                </w:p>
              </w:txbxContent>
            </v:textbox>
          </v:shape>
        </w:pict>
      </w:r>
    </w:p>
    <w:p w14:paraId="120B2006" w14:textId="77777777" w:rsidR="000220E4" w:rsidRPr="007A3885" w:rsidRDefault="000220E4" w:rsidP="000220E4">
      <w:pPr>
        <w:pStyle w:val="ac"/>
        <w:rPr>
          <w:rFonts w:ascii="宋体" w:hAnsi="宋体"/>
        </w:rPr>
      </w:pPr>
    </w:p>
    <w:p w14:paraId="4FD8506F" w14:textId="77777777" w:rsidR="000220E4" w:rsidRPr="007A3885" w:rsidRDefault="000220E4" w:rsidP="000220E4">
      <w:pPr>
        <w:pStyle w:val="ac"/>
        <w:rPr>
          <w:rFonts w:ascii="宋体" w:hAnsi="宋体"/>
        </w:rPr>
      </w:pPr>
    </w:p>
    <w:p w14:paraId="38928C64" w14:textId="77777777" w:rsidR="000220E4" w:rsidRPr="007A3885" w:rsidRDefault="000220E4" w:rsidP="000220E4">
      <w:pPr>
        <w:pStyle w:val="ac"/>
        <w:rPr>
          <w:rFonts w:ascii="宋体" w:hAnsi="宋体"/>
        </w:rPr>
      </w:pPr>
    </w:p>
    <w:p w14:paraId="6920988A" w14:textId="77777777" w:rsidR="000220E4" w:rsidRPr="007A3885" w:rsidRDefault="000220E4" w:rsidP="000220E4">
      <w:pPr>
        <w:pStyle w:val="ac"/>
        <w:rPr>
          <w:rFonts w:ascii="宋体" w:hAnsi="宋体"/>
        </w:rPr>
      </w:pPr>
    </w:p>
    <w:p w14:paraId="2288D986" w14:textId="77777777" w:rsidR="000220E4" w:rsidRPr="007A3885" w:rsidRDefault="000220E4" w:rsidP="000220E4">
      <w:pPr>
        <w:pStyle w:val="ac"/>
        <w:rPr>
          <w:rFonts w:ascii="宋体" w:hAnsi="宋体"/>
        </w:rPr>
      </w:pPr>
    </w:p>
    <w:p w14:paraId="770DB907" w14:textId="77777777" w:rsidR="000220E4" w:rsidRPr="007A3885" w:rsidRDefault="000220E4" w:rsidP="000220E4">
      <w:pPr>
        <w:pStyle w:val="ac"/>
        <w:rPr>
          <w:rFonts w:ascii="宋体" w:hAnsi="宋体"/>
        </w:rPr>
      </w:pPr>
    </w:p>
    <w:p w14:paraId="64802918" w14:textId="77777777" w:rsidR="000220E4" w:rsidRPr="007A3885" w:rsidRDefault="000220E4" w:rsidP="000220E4">
      <w:pPr>
        <w:pStyle w:val="ac"/>
        <w:jc w:val="center"/>
        <w:rPr>
          <w:rFonts w:ascii="宋体" w:hAnsi="宋体"/>
          <w:sz w:val="32"/>
          <w:szCs w:val="32"/>
        </w:rPr>
      </w:pPr>
    </w:p>
    <w:p w14:paraId="7F1AD88C" w14:textId="77777777" w:rsidR="000220E4" w:rsidRPr="00892983" w:rsidRDefault="000220E4" w:rsidP="000220E4">
      <w:pPr>
        <w:jc w:val="center"/>
        <w:rPr>
          <w:rFonts w:ascii="宋体" w:hAnsi="宋体"/>
          <w:bCs/>
          <w:sz w:val="36"/>
          <w:szCs w:val="36"/>
        </w:rPr>
      </w:pPr>
    </w:p>
    <w:p w14:paraId="35E04CBD" w14:textId="77777777" w:rsidR="000220E4" w:rsidRDefault="00000000" w:rsidP="000220E4">
      <w:pPr>
        <w:pStyle w:val="ac"/>
        <w:rPr>
          <w:rFonts w:ascii="宋体" w:hAnsi="宋体"/>
        </w:rPr>
      </w:pPr>
      <w:r>
        <w:rPr>
          <w:rFonts w:ascii="宋体" w:hAnsi="宋体"/>
          <w:noProof/>
        </w:rPr>
        <w:pict w14:anchorId="5C98D600">
          <v:shape id="fmFrame4" o:spid="_x0000_s1028" type="#_x0000_t202" style="position:absolute;left:0;text-align:left;margin-left:126pt;margin-top:184.45pt;width:231pt;height:80.2pt;z-index:251661312;mso-position-horizontal-relative:margin;mso-position-vertical-relative:margin" stroked="f">
            <v:textbox style="mso-next-textbox:#fmFrame4" inset="0,0,0,0">
              <w:txbxContent>
                <w:p w14:paraId="76282FD4" w14:textId="4DC17955" w:rsidR="000220E4" w:rsidRDefault="000220E4" w:rsidP="00892983">
                  <w:pPr>
                    <w:pStyle w:val="a7"/>
                    <w:jc w:val="both"/>
                    <w:rPr>
                      <w:rFonts w:hint="eastAsia"/>
                      <w:b/>
                      <w:bCs/>
                      <w:spacing w:val="60"/>
                    </w:rPr>
                  </w:pPr>
                </w:p>
                <w:p w14:paraId="7EBFC7BB" w14:textId="1763DF0F" w:rsidR="000220E4" w:rsidRPr="00892983" w:rsidRDefault="00892983" w:rsidP="00892983">
                  <w:pPr>
                    <w:pStyle w:val="aa"/>
                    <w:rPr>
                      <w:rFonts w:hint="eastAsia"/>
                      <w:b/>
                      <w:bCs/>
                      <w:sz w:val="52"/>
                      <w:szCs w:val="52"/>
                    </w:rPr>
                  </w:pPr>
                  <w:r w:rsidRPr="00892983">
                    <w:rPr>
                      <w:rFonts w:hint="eastAsia"/>
                      <w:b/>
                      <w:bCs/>
                      <w:sz w:val="52"/>
                      <w:szCs w:val="52"/>
                    </w:rPr>
                    <w:t>使用说明书</w:t>
                  </w:r>
                </w:p>
                <w:p w14:paraId="1E5E4A8B" w14:textId="77777777" w:rsidR="000220E4" w:rsidRDefault="000220E4" w:rsidP="000220E4">
                  <w:pPr>
                    <w:pStyle w:val="ab"/>
                  </w:pPr>
                </w:p>
                <w:p w14:paraId="225E88D8" w14:textId="77777777" w:rsidR="000220E4" w:rsidRDefault="000220E4" w:rsidP="000220E4">
                  <w:pPr>
                    <w:pStyle w:val="a9"/>
                  </w:pPr>
                </w:p>
                <w:p w14:paraId="1FB491D9" w14:textId="77777777" w:rsidR="000220E4" w:rsidRDefault="000220E4" w:rsidP="000220E4">
                  <w:pPr>
                    <w:pStyle w:val="a8"/>
                  </w:pPr>
                </w:p>
              </w:txbxContent>
            </v:textbox>
            <w10:wrap anchorx="margin" anchory="margin"/>
            <w10:anchorlock/>
          </v:shape>
        </w:pict>
      </w:r>
      <w:r>
        <w:rPr>
          <w:rFonts w:ascii="宋体" w:hAnsi="宋体"/>
          <w:noProof/>
        </w:rPr>
        <w:pict w14:anchorId="6E56A792">
          <v:shape id="fmFrame7" o:spid="_x0000_s1026" type="#_x0000_t202" style="position:absolute;left:0;text-align:left;margin-left:0;margin-top:605.65pt;width:483pt;height:124.8pt;z-index:251659264;mso-wrap-edited:f;mso-position-horizontal-relative:margin;mso-position-vertical-relative:margin" wrapcoords="-34 0 -34 21600 21634 21600 21634 0 -34 0" stroked="f">
            <v:textbox style="mso-next-textbox:#fmFrame7" inset="0,0,0,0">
              <w:txbxContent>
                <w:p w14:paraId="4CE7F133" w14:textId="01B4D0C3" w:rsidR="000220E4" w:rsidRDefault="000220E4" w:rsidP="000220E4">
                  <w:pPr>
                    <w:pStyle w:val="ad"/>
                    <w:rPr>
                      <w:rStyle w:val="af2"/>
                      <w:rFonts w:ascii="Times New Roman" w:eastAsia="宋体"/>
                      <w:b/>
                      <w:sz w:val="21"/>
                      <w:szCs w:val="21"/>
                    </w:rPr>
                  </w:pPr>
                </w:p>
              </w:txbxContent>
            </v:textbox>
            <w10:wrap anchorx="margin" anchory="margin"/>
            <w10:anchorlock/>
          </v:shape>
        </w:pict>
      </w:r>
    </w:p>
    <w:p w14:paraId="304D373B" w14:textId="77777777" w:rsidR="000220E4" w:rsidRPr="000220E4" w:rsidRDefault="000220E4" w:rsidP="000220E4"/>
    <w:p w14:paraId="21011089" w14:textId="77777777" w:rsidR="000220E4" w:rsidRPr="000220E4" w:rsidRDefault="000220E4" w:rsidP="000220E4"/>
    <w:p w14:paraId="0A702074" w14:textId="77777777" w:rsidR="000220E4" w:rsidRPr="000220E4" w:rsidRDefault="000220E4" w:rsidP="000220E4"/>
    <w:p w14:paraId="48A7DFBD" w14:textId="77777777" w:rsidR="000220E4" w:rsidRPr="000220E4" w:rsidRDefault="000220E4" w:rsidP="000220E4"/>
    <w:p w14:paraId="72D18A60" w14:textId="77777777" w:rsidR="000220E4" w:rsidRPr="000220E4" w:rsidRDefault="000220E4" w:rsidP="000220E4"/>
    <w:p w14:paraId="525036B4" w14:textId="77777777" w:rsidR="000220E4" w:rsidRPr="000220E4" w:rsidRDefault="000220E4" w:rsidP="000220E4"/>
    <w:p w14:paraId="06C89E50" w14:textId="77777777" w:rsidR="000220E4" w:rsidRPr="000220E4" w:rsidRDefault="000220E4" w:rsidP="000220E4"/>
    <w:p w14:paraId="70AB2F0F" w14:textId="77777777" w:rsidR="000220E4" w:rsidRPr="000220E4" w:rsidRDefault="000220E4" w:rsidP="000220E4"/>
    <w:p w14:paraId="1AA9337D" w14:textId="77777777" w:rsidR="000220E4" w:rsidRPr="000220E4" w:rsidRDefault="000220E4" w:rsidP="000220E4"/>
    <w:p w14:paraId="08733FDD" w14:textId="77777777" w:rsidR="000220E4" w:rsidRPr="000220E4" w:rsidRDefault="000220E4" w:rsidP="000220E4"/>
    <w:p w14:paraId="7ED4C587" w14:textId="77777777" w:rsidR="000220E4" w:rsidRPr="000220E4" w:rsidRDefault="000220E4" w:rsidP="000220E4"/>
    <w:p w14:paraId="0B0B5765" w14:textId="77777777" w:rsidR="000220E4" w:rsidRPr="000220E4" w:rsidRDefault="000220E4" w:rsidP="000220E4"/>
    <w:p w14:paraId="0AF96614" w14:textId="77777777" w:rsidR="000220E4" w:rsidRPr="000220E4" w:rsidRDefault="000220E4" w:rsidP="000220E4"/>
    <w:p w14:paraId="1F4AC976" w14:textId="77777777" w:rsidR="000220E4" w:rsidRPr="000220E4" w:rsidRDefault="000220E4" w:rsidP="000220E4"/>
    <w:p w14:paraId="1F61FDF6" w14:textId="77777777" w:rsidR="000220E4" w:rsidRDefault="000220E4" w:rsidP="000220E4">
      <w:pPr>
        <w:rPr>
          <w:rFonts w:ascii="宋体" w:hAnsi="宋体"/>
          <w:kern w:val="0"/>
          <w:sz w:val="20"/>
          <w:szCs w:val="20"/>
        </w:rPr>
      </w:pPr>
    </w:p>
    <w:p w14:paraId="640F78C2" w14:textId="77777777" w:rsidR="000220E4" w:rsidRDefault="000220E4" w:rsidP="000220E4">
      <w:pPr>
        <w:jc w:val="right"/>
        <w:rPr>
          <w:rFonts w:ascii="宋体" w:hAnsi="宋体"/>
          <w:kern w:val="0"/>
          <w:sz w:val="20"/>
          <w:szCs w:val="20"/>
        </w:rPr>
      </w:pPr>
    </w:p>
    <w:p w14:paraId="7E227854" w14:textId="77777777" w:rsidR="000220E4" w:rsidRDefault="000220E4" w:rsidP="000220E4">
      <w:pPr>
        <w:rPr>
          <w:rFonts w:ascii="宋体" w:hAnsi="宋体"/>
          <w:kern w:val="0"/>
          <w:sz w:val="20"/>
          <w:szCs w:val="20"/>
        </w:rPr>
      </w:pPr>
    </w:p>
    <w:p w14:paraId="43F27D67" w14:textId="3EBD4590" w:rsidR="000220E4" w:rsidRPr="000220E4" w:rsidRDefault="000220E4" w:rsidP="000220E4">
      <w:pPr>
        <w:sectPr w:rsidR="000220E4" w:rsidRPr="000220E4">
          <w:footerReference w:type="even" r:id="rId7"/>
          <w:footerReference w:type="default" r:id="rId8"/>
          <w:headerReference w:type="first" r:id="rId9"/>
          <w:pgSz w:w="11907" w:h="16839"/>
          <w:pgMar w:top="567" w:right="851" w:bottom="1361" w:left="1418" w:header="851" w:footer="0" w:gutter="0"/>
          <w:pgNumType w:start="1"/>
          <w:cols w:space="425"/>
          <w:titlePg/>
          <w:docGrid w:type="lines" w:linePitch="312"/>
        </w:sectPr>
      </w:pPr>
    </w:p>
    <w:bookmarkEnd w:id="0"/>
    <w:bookmarkEnd w:id="1"/>
    <w:p w14:paraId="48C1ACB6" w14:textId="63F2768C" w:rsidR="000220E4" w:rsidRPr="007A3885" w:rsidRDefault="000220E4" w:rsidP="000220E4">
      <w:pPr>
        <w:autoSpaceDE w:val="0"/>
        <w:autoSpaceDN w:val="0"/>
        <w:adjustRightInd w:val="0"/>
        <w:spacing w:before="300" w:line="487" w:lineRule="atLeast"/>
        <w:ind w:left="540" w:right="537" w:firstLine="420"/>
        <w:rPr>
          <w:rFonts w:ascii="宋体" w:hAnsi="宋体" w:cs="宋体"/>
          <w:kern w:val="0"/>
          <w:szCs w:val="21"/>
          <w:lang w:val="zh-CN"/>
        </w:rPr>
      </w:pPr>
      <w:r>
        <w:rPr>
          <w:rFonts w:ascii="宋体" w:hAnsi="宋体" w:cs="宋体" w:hint="eastAsia"/>
          <w:spacing w:val="-3"/>
          <w:kern w:val="0"/>
          <w:szCs w:val="21"/>
          <w:lang w:val="zh-CN"/>
        </w:rPr>
        <w:lastRenderedPageBreak/>
        <w:t>江苏聚</w:t>
      </w:r>
      <w:proofErr w:type="gramStart"/>
      <w:r>
        <w:rPr>
          <w:rFonts w:ascii="宋体" w:hAnsi="宋体" w:cs="宋体" w:hint="eastAsia"/>
          <w:spacing w:val="-3"/>
          <w:kern w:val="0"/>
          <w:szCs w:val="21"/>
          <w:lang w:val="zh-CN"/>
        </w:rPr>
        <w:t>邦自动人</w:t>
      </w:r>
      <w:proofErr w:type="gramEnd"/>
      <w:r>
        <w:rPr>
          <w:rFonts w:ascii="宋体" w:hAnsi="宋体" w:cs="宋体" w:hint="eastAsia"/>
          <w:spacing w:val="-3"/>
          <w:kern w:val="0"/>
          <w:szCs w:val="21"/>
          <w:lang w:val="zh-CN"/>
        </w:rPr>
        <w:t>科技有限公司</w:t>
      </w:r>
      <w:r w:rsidRPr="007A3885">
        <w:rPr>
          <w:rFonts w:ascii="宋体" w:hAnsi="宋体" w:cs="宋体" w:hint="eastAsia"/>
          <w:spacing w:val="-3"/>
          <w:kern w:val="0"/>
          <w:szCs w:val="21"/>
          <w:lang w:val="zh-CN"/>
        </w:rPr>
        <w:t>是专业致力于水保生态监控领域科学仪器研究开发、制造、生</w:t>
      </w:r>
      <w:r w:rsidRPr="007A3885">
        <w:rPr>
          <w:rFonts w:ascii="宋体" w:hAnsi="宋体" w:cs="宋体" w:hint="eastAsia"/>
          <w:spacing w:val="-10"/>
          <w:kern w:val="0"/>
          <w:szCs w:val="21"/>
          <w:lang w:val="zh-CN"/>
        </w:rPr>
        <w:t>产安装、销售服务和为原有设备改造升级提供技术配套的高科技创新型企业。公司集中了一批</w:t>
      </w:r>
      <w:r w:rsidRPr="007A3885">
        <w:rPr>
          <w:rFonts w:ascii="宋体" w:hAnsi="宋体" w:cs="宋体" w:hint="eastAsia"/>
          <w:spacing w:val="-11"/>
          <w:kern w:val="0"/>
          <w:szCs w:val="21"/>
          <w:lang w:val="zh-CN"/>
        </w:rPr>
        <w:t>理论设计能力强、实践经验丰富的高科技土壤侵蚀试验技术人员和大中型机械电子设备研发生</w:t>
      </w:r>
      <w:r w:rsidRPr="007A3885">
        <w:rPr>
          <w:rFonts w:ascii="宋体" w:hAnsi="宋体" w:cs="宋体" w:hint="eastAsia"/>
          <w:spacing w:val="-9"/>
          <w:kern w:val="0"/>
          <w:szCs w:val="21"/>
          <w:lang w:val="zh-CN"/>
        </w:rPr>
        <w:t>产的高级技术人员，在自动控制系统方面具有深厚的技术积累和行业经验。公司始终坚持科技</w:t>
      </w:r>
      <w:r w:rsidRPr="007A3885">
        <w:rPr>
          <w:rFonts w:ascii="宋体" w:hAnsi="宋体" w:cs="宋体" w:hint="eastAsia"/>
          <w:spacing w:val="-10"/>
          <w:kern w:val="0"/>
          <w:szCs w:val="21"/>
          <w:lang w:val="zh-CN"/>
        </w:rPr>
        <w:t>创新，自主研发了能集成多种参数反馈和实时在线编辑功能的智能传感器与执行器，重点研制</w:t>
      </w:r>
      <w:r w:rsidRPr="007A3885">
        <w:rPr>
          <w:rFonts w:ascii="宋体" w:hAnsi="宋体" w:cs="宋体" w:hint="eastAsia"/>
          <w:spacing w:val="-5"/>
          <w:kern w:val="0"/>
          <w:szCs w:val="21"/>
          <w:lang w:val="zh-CN"/>
        </w:rPr>
        <w:t>的应用于水保生态科研机构的各种记录仪、数据采集器和自动监测仪器。以其超前的技术、可</w:t>
      </w:r>
    </w:p>
    <w:p w14:paraId="490BA938" w14:textId="77777777" w:rsidR="000220E4" w:rsidRPr="007A3885" w:rsidRDefault="000220E4" w:rsidP="000220E4">
      <w:pPr>
        <w:autoSpaceDE w:val="0"/>
        <w:autoSpaceDN w:val="0"/>
        <w:adjustRightInd w:val="0"/>
        <w:spacing w:before="5"/>
        <w:jc w:val="left"/>
        <w:rPr>
          <w:rFonts w:ascii="宋体" w:hAnsi="宋体" w:cs="宋体"/>
          <w:b/>
          <w:bCs/>
          <w:kern w:val="0"/>
          <w:szCs w:val="21"/>
          <w:lang w:val="zh-CN"/>
        </w:rPr>
      </w:pPr>
    </w:p>
    <w:p w14:paraId="5F67A0C9" w14:textId="77777777" w:rsidR="000220E4" w:rsidRPr="007A3885" w:rsidRDefault="000220E4" w:rsidP="000220E4">
      <w:pPr>
        <w:numPr>
          <w:ilvl w:val="0"/>
          <w:numId w:val="1"/>
        </w:numPr>
        <w:tabs>
          <w:tab w:val="left" w:pos="1380"/>
        </w:tabs>
        <w:autoSpaceDE w:val="0"/>
        <w:autoSpaceDN w:val="0"/>
        <w:adjustRightInd w:val="0"/>
        <w:spacing w:before="1"/>
        <w:ind w:left="1380" w:hanging="840"/>
        <w:jc w:val="left"/>
        <w:rPr>
          <w:rFonts w:ascii="宋体" w:hAnsi="宋体" w:cs="宋体"/>
          <w:b/>
          <w:bCs/>
          <w:kern w:val="0"/>
          <w:szCs w:val="21"/>
          <w:lang w:val="zh-CN"/>
        </w:rPr>
      </w:pPr>
      <w:r w:rsidRPr="007A3885">
        <w:rPr>
          <w:rFonts w:ascii="宋体" w:hAnsi="宋体" w:cs="宋体" w:hint="eastAsia"/>
          <w:b/>
          <w:bCs/>
          <w:kern w:val="0"/>
          <w:szCs w:val="21"/>
          <w:lang w:val="zh-CN"/>
        </w:rPr>
        <w:t>模拟降雨喷头的选择</w:t>
      </w:r>
    </w:p>
    <w:p w14:paraId="259017E3" w14:textId="77777777" w:rsidR="000220E4" w:rsidRPr="007A3885" w:rsidRDefault="000220E4" w:rsidP="000220E4">
      <w:pPr>
        <w:autoSpaceDE w:val="0"/>
        <w:autoSpaceDN w:val="0"/>
        <w:adjustRightInd w:val="0"/>
        <w:spacing w:before="4"/>
        <w:jc w:val="left"/>
        <w:rPr>
          <w:rFonts w:ascii="宋体" w:hAnsi="宋体" w:cs="宋体"/>
          <w:b/>
          <w:bCs/>
          <w:kern w:val="0"/>
          <w:szCs w:val="21"/>
          <w:lang w:val="zh-CN"/>
        </w:rPr>
      </w:pPr>
    </w:p>
    <w:p w14:paraId="23F12347" w14:textId="77777777" w:rsidR="000220E4" w:rsidRPr="007A3885" w:rsidRDefault="000220E4" w:rsidP="000220E4">
      <w:pPr>
        <w:autoSpaceDE w:val="0"/>
        <w:autoSpaceDN w:val="0"/>
        <w:adjustRightInd w:val="0"/>
        <w:spacing w:line="487" w:lineRule="atLeast"/>
        <w:ind w:left="540" w:right="537" w:firstLine="480"/>
        <w:rPr>
          <w:rFonts w:ascii="宋体" w:hAnsi="宋体"/>
          <w:kern w:val="0"/>
          <w:szCs w:val="21"/>
        </w:rPr>
      </w:pPr>
      <w:r w:rsidRPr="007A3885">
        <w:rPr>
          <w:rFonts w:ascii="宋体" w:hAnsi="宋体" w:cs="宋体" w:hint="eastAsia"/>
          <w:spacing w:val="-1"/>
          <w:kern w:val="0"/>
          <w:szCs w:val="21"/>
          <w:lang w:val="zh-CN"/>
        </w:rPr>
        <w:t>经过我公司多次改良升级，生产的旋转下喷式模拟降雨喷头，喷头分为</w:t>
      </w:r>
      <w:r w:rsidRPr="007A3885">
        <w:rPr>
          <w:rFonts w:ascii="宋体" w:hAnsi="宋体" w:cs="宋体"/>
          <w:spacing w:val="-1"/>
          <w:kern w:val="0"/>
          <w:szCs w:val="21"/>
          <w:lang w:val="zh-CN"/>
        </w:rPr>
        <w:t xml:space="preserve"> </w:t>
      </w:r>
      <w:r w:rsidRPr="007A3885">
        <w:rPr>
          <w:rFonts w:ascii="宋体" w:hAnsi="宋体"/>
          <w:kern w:val="0"/>
          <w:szCs w:val="21"/>
        </w:rPr>
        <w:t>1#</w:t>
      </w:r>
      <w:r w:rsidRPr="007A3885">
        <w:rPr>
          <w:rFonts w:ascii="宋体" w:hAnsi="宋体" w:cs="宋体" w:hint="eastAsia"/>
          <w:kern w:val="0"/>
          <w:szCs w:val="21"/>
          <w:lang w:val="zh-CN"/>
        </w:rPr>
        <w:t>（喷嘴直径：</w:t>
      </w:r>
      <w:r w:rsidRPr="007A3885">
        <w:rPr>
          <w:rFonts w:ascii="宋体" w:hAnsi="宋体" w:cs="宋体"/>
          <w:kern w:val="0"/>
          <w:szCs w:val="21"/>
          <w:lang w:val="zh-CN"/>
        </w:rPr>
        <w:t xml:space="preserve"> </w:t>
      </w:r>
      <w:r w:rsidRPr="007A3885">
        <w:rPr>
          <w:rFonts w:ascii="宋体" w:hAnsi="宋体"/>
          <w:kern w:val="0"/>
          <w:szCs w:val="21"/>
        </w:rPr>
        <w:t>9m</w:t>
      </w:r>
      <w:r w:rsidRPr="007A3885">
        <w:rPr>
          <w:rFonts w:ascii="宋体" w:hAnsi="宋体"/>
          <w:spacing w:val="-2"/>
          <w:kern w:val="0"/>
          <w:szCs w:val="21"/>
        </w:rPr>
        <w:t>m</w:t>
      </w:r>
      <w:r w:rsidRPr="007A3885">
        <w:rPr>
          <w:rFonts w:ascii="宋体" w:hAnsi="宋体" w:cs="宋体" w:hint="eastAsia"/>
          <w:spacing w:val="-120"/>
          <w:kern w:val="0"/>
          <w:szCs w:val="21"/>
          <w:lang w:val="zh-CN"/>
        </w:rPr>
        <w:t>）</w:t>
      </w:r>
      <w:r w:rsidRPr="007A3885">
        <w:rPr>
          <w:rFonts w:ascii="宋体" w:hAnsi="宋体" w:cs="宋体" w:hint="eastAsia"/>
          <w:kern w:val="0"/>
          <w:szCs w:val="21"/>
          <w:lang w:val="zh-CN"/>
        </w:rPr>
        <w:t>、</w:t>
      </w:r>
      <w:r w:rsidRPr="007A3885">
        <w:rPr>
          <w:rFonts w:ascii="宋体" w:hAnsi="宋体"/>
          <w:kern w:val="0"/>
          <w:szCs w:val="21"/>
        </w:rPr>
        <w:t>2#</w:t>
      </w:r>
      <w:r w:rsidRPr="007A3885">
        <w:rPr>
          <w:rFonts w:ascii="宋体" w:hAnsi="宋体" w:cs="宋体" w:hint="eastAsia"/>
          <w:kern w:val="0"/>
          <w:szCs w:val="21"/>
          <w:lang w:val="zh-CN"/>
        </w:rPr>
        <w:t>（喷嘴直径：</w:t>
      </w:r>
      <w:r w:rsidRPr="007A3885">
        <w:rPr>
          <w:rFonts w:ascii="宋体" w:hAnsi="宋体"/>
          <w:spacing w:val="-5"/>
          <w:kern w:val="0"/>
          <w:szCs w:val="21"/>
        </w:rPr>
        <w:t>1</w:t>
      </w:r>
      <w:r w:rsidRPr="007A3885">
        <w:rPr>
          <w:rFonts w:ascii="宋体" w:hAnsi="宋体"/>
          <w:spacing w:val="-3"/>
          <w:kern w:val="0"/>
          <w:szCs w:val="21"/>
        </w:rPr>
        <w:t>1</w:t>
      </w:r>
      <w:r w:rsidRPr="007A3885">
        <w:rPr>
          <w:rFonts w:ascii="宋体" w:hAnsi="宋体"/>
          <w:kern w:val="0"/>
          <w:szCs w:val="21"/>
        </w:rPr>
        <w:t>m</w:t>
      </w:r>
      <w:r w:rsidRPr="007A3885">
        <w:rPr>
          <w:rFonts w:ascii="宋体" w:hAnsi="宋体"/>
          <w:spacing w:val="-2"/>
          <w:kern w:val="0"/>
          <w:szCs w:val="21"/>
        </w:rPr>
        <w:t>m</w:t>
      </w:r>
      <w:r w:rsidRPr="007A3885">
        <w:rPr>
          <w:rFonts w:ascii="宋体" w:hAnsi="宋体" w:cs="宋体" w:hint="eastAsia"/>
          <w:spacing w:val="-120"/>
          <w:kern w:val="0"/>
          <w:szCs w:val="21"/>
          <w:lang w:val="zh-CN"/>
        </w:rPr>
        <w:t>）</w:t>
      </w:r>
      <w:r w:rsidRPr="007A3885">
        <w:rPr>
          <w:rFonts w:ascii="宋体" w:hAnsi="宋体" w:cs="宋体" w:hint="eastAsia"/>
          <w:kern w:val="0"/>
          <w:szCs w:val="21"/>
          <w:lang w:val="zh-CN"/>
        </w:rPr>
        <w:t>、</w:t>
      </w:r>
      <w:r w:rsidRPr="007A3885">
        <w:rPr>
          <w:rFonts w:ascii="宋体" w:hAnsi="宋体"/>
          <w:kern w:val="0"/>
          <w:szCs w:val="21"/>
        </w:rPr>
        <w:t>3#</w:t>
      </w:r>
      <w:r w:rsidRPr="007A3885">
        <w:rPr>
          <w:rFonts w:ascii="宋体" w:hAnsi="宋体" w:cs="宋体" w:hint="eastAsia"/>
          <w:kern w:val="0"/>
          <w:szCs w:val="21"/>
          <w:lang w:val="zh-CN"/>
        </w:rPr>
        <w:t>（喷嘴直径：</w:t>
      </w:r>
      <w:r w:rsidRPr="007A3885">
        <w:rPr>
          <w:rFonts w:ascii="宋体" w:hAnsi="宋体"/>
          <w:kern w:val="0"/>
          <w:szCs w:val="21"/>
        </w:rPr>
        <w:t>13mm</w:t>
      </w:r>
      <w:r w:rsidRPr="007A3885">
        <w:rPr>
          <w:rFonts w:ascii="宋体" w:hAnsi="宋体" w:cs="宋体" w:hint="eastAsia"/>
          <w:kern w:val="0"/>
          <w:szCs w:val="21"/>
          <w:lang w:val="zh-CN"/>
        </w:rPr>
        <w:t>）三种规格。</w:t>
      </w:r>
    </w:p>
    <w:p w14:paraId="74E31D07" w14:textId="77777777" w:rsidR="000220E4" w:rsidRPr="007A3885" w:rsidRDefault="000220E4" w:rsidP="000220E4">
      <w:pPr>
        <w:autoSpaceDE w:val="0"/>
        <w:autoSpaceDN w:val="0"/>
        <w:adjustRightInd w:val="0"/>
        <w:ind w:left="540"/>
        <w:jc w:val="left"/>
        <w:rPr>
          <w:rFonts w:ascii="宋体" w:hAnsi="宋体" w:cs="宋体"/>
          <w:kern w:val="0"/>
          <w:szCs w:val="21"/>
          <w:lang w:val="zh-CN"/>
        </w:rPr>
      </w:pPr>
      <w:proofErr w:type="gramStart"/>
      <w:r w:rsidRPr="007A3885">
        <w:rPr>
          <w:rFonts w:ascii="宋体" w:hAnsi="宋体" w:cs="宋体" w:hint="eastAsia"/>
          <w:kern w:val="0"/>
          <w:szCs w:val="21"/>
          <w:lang w:val="zh-CN"/>
        </w:rPr>
        <w:t>时雨强喷射</w:t>
      </w:r>
      <w:proofErr w:type="gramEnd"/>
      <w:r w:rsidRPr="007A3885">
        <w:rPr>
          <w:rFonts w:ascii="宋体" w:hAnsi="宋体" w:cs="宋体" w:hint="eastAsia"/>
          <w:kern w:val="0"/>
          <w:szCs w:val="21"/>
          <w:lang w:val="zh-CN"/>
        </w:rPr>
        <w:t>投影曲线如下：</w:t>
      </w:r>
    </w:p>
    <w:p w14:paraId="47DD8543" w14:textId="68A252C4" w:rsidR="000220E4" w:rsidRPr="007A3885" w:rsidRDefault="000220E4" w:rsidP="000220E4">
      <w:pPr>
        <w:autoSpaceDE w:val="0"/>
        <w:autoSpaceDN w:val="0"/>
        <w:adjustRightInd w:val="0"/>
        <w:spacing w:before="11"/>
        <w:jc w:val="left"/>
        <w:rPr>
          <w:rFonts w:ascii="宋体" w:hAnsi="宋体" w:cs="宋体"/>
          <w:kern w:val="0"/>
          <w:szCs w:val="21"/>
          <w:lang w:val="zh-CN"/>
        </w:rPr>
      </w:pPr>
      <w:r w:rsidRPr="007A3885">
        <w:rPr>
          <w:rFonts w:ascii="宋体" w:hAnsi="宋体" w:cs="宋体" w:hint="eastAsia"/>
          <w:noProof/>
          <w:kern w:val="0"/>
          <w:szCs w:val="21"/>
          <w:lang w:val="zh-CN"/>
        </w:rPr>
        <w:drawing>
          <wp:inline distT="0" distB="0" distL="0" distR="0" wp14:anchorId="0D67899F" wp14:editId="01991409">
            <wp:extent cx="4400550" cy="2736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2736850"/>
                    </a:xfrm>
                    <a:prstGeom prst="rect">
                      <a:avLst/>
                    </a:prstGeom>
                    <a:noFill/>
                    <a:ln>
                      <a:noFill/>
                    </a:ln>
                  </pic:spPr>
                </pic:pic>
              </a:graphicData>
            </a:graphic>
          </wp:inline>
        </w:drawing>
      </w:r>
    </w:p>
    <w:p w14:paraId="184E2E97" w14:textId="77777777" w:rsidR="000220E4" w:rsidRPr="007A3885" w:rsidRDefault="000220E4" w:rsidP="000220E4">
      <w:pPr>
        <w:autoSpaceDE w:val="0"/>
        <w:autoSpaceDN w:val="0"/>
        <w:adjustRightInd w:val="0"/>
        <w:spacing w:before="4"/>
        <w:jc w:val="left"/>
        <w:rPr>
          <w:rFonts w:ascii="宋体" w:hAnsi="宋体" w:cs="宋体"/>
          <w:kern w:val="0"/>
          <w:szCs w:val="21"/>
          <w:lang w:val="zh-CN"/>
        </w:rPr>
      </w:pPr>
    </w:p>
    <w:p w14:paraId="0A5E02C4" w14:textId="600409E3" w:rsidR="000220E4" w:rsidRPr="007A3885" w:rsidRDefault="000220E4" w:rsidP="000220E4">
      <w:pPr>
        <w:autoSpaceDE w:val="0"/>
        <w:autoSpaceDN w:val="0"/>
        <w:adjustRightInd w:val="0"/>
        <w:spacing w:before="1" w:line="487" w:lineRule="atLeast"/>
        <w:ind w:left="540" w:right="535" w:firstLine="480"/>
        <w:jc w:val="left"/>
        <w:rPr>
          <w:rFonts w:ascii="宋体" w:hAnsi="宋体" w:cs="宋体"/>
          <w:kern w:val="0"/>
          <w:szCs w:val="21"/>
          <w:lang w:val="zh-CN"/>
        </w:rPr>
      </w:pPr>
      <w:r w:rsidRPr="007A3885">
        <w:rPr>
          <w:rFonts w:ascii="宋体" w:hAnsi="宋体" w:cs="宋体" w:hint="eastAsia"/>
          <w:noProof/>
          <w:kern w:val="0"/>
          <w:szCs w:val="21"/>
          <w:lang w:val="zh-CN"/>
        </w:rPr>
        <w:drawing>
          <wp:inline distT="0" distB="0" distL="0" distR="0" wp14:anchorId="58175CB8" wp14:editId="57D6A1A5">
            <wp:extent cx="228600" cy="146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146050"/>
                    </a:xfrm>
                    <a:prstGeom prst="rect">
                      <a:avLst/>
                    </a:prstGeom>
                    <a:noFill/>
                    <a:ln>
                      <a:noFill/>
                    </a:ln>
                  </pic:spPr>
                </pic:pic>
              </a:graphicData>
            </a:graphic>
          </wp:inline>
        </w:drawing>
      </w:r>
      <w:r w:rsidRPr="007A3885">
        <w:rPr>
          <w:rFonts w:ascii="宋体" w:hAnsi="宋体" w:cs="宋体" w:hint="eastAsia"/>
          <w:spacing w:val="-9"/>
          <w:kern w:val="0"/>
          <w:szCs w:val="21"/>
          <w:lang w:val="zh-CN"/>
        </w:rPr>
        <w:t>喷头布设采用</w:t>
      </w:r>
      <w:r w:rsidRPr="007A3885">
        <w:rPr>
          <w:rFonts w:ascii="宋体" w:hAnsi="宋体" w:cs="宋体"/>
          <w:spacing w:val="-9"/>
          <w:kern w:val="0"/>
          <w:szCs w:val="21"/>
          <w:lang w:val="zh-CN"/>
        </w:rPr>
        <w:t xml:space="preserve"> </w:t>
      </w:r>
      <w:r w:rsidRPr="007A3885">
        <w:rPr>
          <w:rFonts w:ascii="宋体" w:hAnsi="宋体" w:cs="宋体"/>
          <w:kern w:val="0"/>
          <w:szCs w:val="21"/>
          <w:lang w:val="zh-CN"/>
        </w:rPr>
        <w:t>1#</w:t>
      </w:r>
      <w:r w:rsidRPr="007A3885">
        <w:rPr>
          <w:rFonts w:ascii="宋体" w:hAnsi="宋体" w:cs="宋体" w:hint="eastAsia"/>
          <w:spacing w:val="-24"/>
          <w:kern w:val="0"/>
          <w:szCs w:val="21"/>
          <w:lang w:val="zh-CN"/>
        </w:rPr>
        <w:t>、</w:t>
      </w:r>
      <w:r w:rsidRPr="007A3885">
        <w:rPr>
          <w:rFonts w:ascii="宋体" w:hAnsi="宋体" w:cs="宋体"/>
          <w:kern w:val="0"/>
          <w:szCs w:val="21"/>
          <w:lang w:val="zh-CN"/>
        </w:rPr>
        <w:t>2#</w:t>
      </w:r>
      <w:r w:rsidRPr="007A3885">
        <w:rPr>
          <w:rFonts w:ascii="宋体" w:hAnsi="宋体" w:cs="宋体" w:hint="eastAsia"/>
          <w:spacing w:val="-24"/>
          <w:kern w:val="0"/>
          <w:szCs w:val="21"/>
          <w:lang w:val="zh-CN"/>
        </w:rPr>
        <w:t>、</w:t>
      </w:r>
      <w:r w:rsidRPr="007A3885">
        <w:rPr>
          <w:rFonts w:ascii="宋体" w:hAnsi="宋体" w:cs="宋体"/>
          <w:kern w:val="0"/>
          <w:szCs w:val="21"/>
          <w:lang w:val="zh-CN"/>
        </w:rPr>
        <w:t>3#</w:t>
      </w:r>
      <w:r w:rsidRPr="007A3885">
        <w:rPr>
          <w:rFonts w:ascii="宋体" w:hAnsi="宋体" w:cs="宋体" w:hint="eastAsia"/>
          <w:spacing w:val="-2"/>
          <w:kern w:val="0"/>
          <w:szCs w:val="21"/>
          <w:lang w:val="zh-CN"/>
        </w:rPr>
        <w:t>喷头为一个喷头组，</w:t>
      </w:r>
      <w:r w:rsidRPr="007A3885">
        <w:rPr>
          <w:rFonts w:ascii="宋体" w:hAnsi="宋体" w:cs="宋体"/>
          <w:spacing w:val="-12"/>
          <w:kern w:val="0"/>
          <w:szCs w:val="21"/>
          <w:lang w:val="zh-CN"/>
        </w:rPr>
        <w:t>3</w:t>
      </w:r>
      <w:r w:rsidRPr="007A3885">
        <w:rPr>
          <w:rFonts w:ascii="宋体" w:hAnsi="宋体" w:cs="宋体"/>
          <w:spacing w:val="-13"/>
          <w:kern w:val="0"/>
          <w:szCs w:val="21"/>
          <w:lang w:val="zh-CN"/>
        </w:rPr>
        <w:t xml:space="preserve"> </w:t>
      </w:r>
      <w:proofErr w:type="gramStart"/>
      <w:r w:rsidRPr="007A3885">
        <w:rPr>
          <w:rFonts w:ascii="宋体" w:hAnsi="宋体" w:cs="宋体" w:hint="eastAsia"/>
          <w:spacing w:val="-13"/>
          <w:kern w:val="0"/>
          <w:szCs w:val="21"/>
          <w:lang w:val="zh-CN"/>
        </w:rPr>
        <w:t>个</w:t>
      </w:r>
      <w:proofErr w:type="gramEnd"/>
      <w:r w:rsidRPr="007A3885">
        <w:rPr>
          <w:rFonts w:ascii="宋体" w:hAnsi="宋体" w:cs="宋体" w:hint="eastAsia"/>
          <w:spacing w:val="-13"/>
          <w:kern w:val="0"/>
          <w:szCs w:val="21"/>
          <w:lang w:val="zh-CN"/>
        </w:rPr>
        <w:t>喷头空间上降雨面积</w:t>
      </w:r>
      <w:r w:rsidRPr="007A3885">
        <w:rPr>
          <w:rFonts w:ascii="宋体" w:hAnsi="宋体" w:cs="宋体"/>
          <w:spacing w:val="-13"/>
          <w:kern w:val="0"/>
          <w:szCs w:val="21"/>
          <w:lang w:val="zh-CN"/>
        </w:rPr>
        <w:t xml:space="preserve"> </w:t>
      </w:r>
      <w:r w:rsidRPr="007A3885">
        <w:rPr>
          <w:rFonts w:ascii="宋体" w:hAnsi="宋体" w:cs="宋体"/>
          <w:kern w:val="0"/>
          <w:szCs w:val="21"/>
          <w:lang w:val="zh-CN"/>
        </w:rPr>
        <w:t>3</w:t>
      </w:r>
      <w:r w:rsidRPr="007A3885">
        <w:rPr>
          <w:rFonts w:ascii="宋体" w:hAnsi="宋体" w:cs="宋体"/>
          <w:spacing w:val="-13"/>
          <w:kern w:val="0"/>
          <w:szCs w:val="21"/>
          <w:lang w:val="zh-CN"/>
        </w:rPr>
        <w:t xml:space="preserve"> </w:t>
      </w:r>
      <w:r w:rsidRPr="007A3885">
        <w:rPr>
          <w:rFonts w:ascii="宋体" w:hAnsi="宋体" w:cs="宋体" w:hint="eastAsia"/>
          <w:spacing w:val="-13"/>
          <w:kern w:val="0"/>
          <w:szCs w:val="21"/>
          <w:lang w:val="zh-CN"/>
        </w:rPr>
        <w:t>重重合叠加，使</w:t>
      </w:r>
      <w:r w:rsidRPr="007A3885">
        <w:rPr>
          <w:rFonts w:ascii="宋体" w:hAnsi="宋体" w:cs="宋体" w:hint="eastAsia"/>
          <w:kern w:val="0"/>
          <w:szCs w:val="21"/>
          <w:lang w:val="zh-CN"/>
        </w:rPr>
        <w:t>降雨</w:t>
      </w:r>
      <w:proofErr w:type="gramStart"/>
      <w:r w:rsidRPr="007A3885">
        <w:rPr>
          <w:rFonts w:ascii="宋体" w:hAnsi="宋体" w:cs="宋体" w:hint="eastAsia"/>
          <w:kern w:val="0"/>
          <w:szCs w:val="21"/>
          <w:lang w:val="zh-CN"/>
        </w:rPr>
        <w:t>区雨强</w:t>
      </w:r>
      <w:proofErr w:type="gramEnd"/>
      <w:r w:rsidRPr="007A3885">
        <w:rPr>
          <w:rFonts w:ascii="宋体" w:hAnsi="宋体" w:cs="宋体" w:hint="eastAsia"/>
          <w:kern w:val="0"/>
          <w:szCs w:val="21"/>
          <w:lang w:val="zh-CN"/>
        </w:rPr>
        <w:t>均匀一致，叠加原理曲线如下：</w:t>
      </w:r>
    </w:p>
    <w:p w14:paraId="539CDD9D" w14:textId="77777777" w:rsidR="000220E4" w:rsidRPr="007A3885" w:rsidRDefault="000220E4" w:rsidP="000220E4">
      <w:pPr>
        <w:autoSpaceDE w:val="0"/>
        <w:autoSpaceDN w:val="0"/>
        <w:adjustRightInd w:val="0"/>
        <w:spacing w:before="8"/>
        <w:jc w:val="left"/>
        <w:rPr>
          <w:rFonts w:ascii="宋体" w:hAnsi="宋体" w:cs="宋体"/>
          <w:kern w:val="0"/>
          <w:szCs w:val="21"/>
          <w:lang w:val="zh-CN"/>
        </w:rPr>
      </w:pPr>
    </w:p>
    <w:p w14:paraId="43EEA3A8" w14:textId="77777777" w:rsidR="000220E4" w:rsidRPr="007A3885" w:rsidRDefault="000220E4" w:rsidP="000220E4">
      <w:pPr>
        <w:autoSpaceDE w:val="0"/>
        <w:autoSpaceDN w:val="0"/>
        <w:adjustRightInd w:val="0"/>
        <w:spacing w:before="66" w:line="487" w:lineRule="atLeast"/>
        <w:ind w:left="540" w:right="537" w:firstLine="470"/>
        <w:jc w:val="left"/>
        <w:rPr>
          <w:rFonts w:ascii="宋体" w:hAnsi="宋体" w:cs="宋体"/>
          <w:kern w:val="0"/>
          <w:szCs w:val="21"/>
          <w:lang w:val="zh-CN"/>
        </w:rPr>
      </w:pPr>
      <w:r w:rsidRPr="007A3885">
        <w:rPr>
          <w:rFonts w:ascii="宋体" w:hAnsi="宋体" w:cs="宋体" w:hint="eastAsia"/>
          <w:spacing w:val="-7"/>
          <w:kern w:val="0"/>
          <w:szCs w:val="21"/>
          <w:lang w:val="zh-CN"/>
        </w:rPr>
        <w:t>人工模拟降雨系统布设喷头组，喷头喷洒投影</w:t>
      </w:r>
      <w:r w:rsidRPr="007A3885">
        <w:rPr>
          <w:rFonts w:ascii="宋体" w:hAnsi="宋体" w:cs="宋体"/>
          <w:spacing w:val="-7"/>
          <w:kern w:val="0"/>
          <w:szCs w:val="21"/>
          <w:lang w:val="zh-CN"/>
        </w:rPr>
        <w:t xml:space="preserve"> </w:t>
      </w:r>
      <w:r w:rsidRPr="007A3885">
        <w:rPr>
          <w:rFonts w:ascii="宋体" w:hAnsi="宋体" w:cs="宋体"/>
          <w:kern w:val="0"/>
          <w:szCs w:val="21"/>
          <w:lang w:val="zh-CN"/>
        </w:rPr>
        <w:t>3</w:t>
      </w:r>
      <w:r w:rsidRPr="007A3885">
        <w:rPr>
          <w:rFonts w:ascii="宋体" w:hAnsi="宋体" w:cs="宋体"/>
          <w:spacing w:val="-12"/>
          <w:kern w:val="0"/>
          <w:szCs w:val="21"/>
          <w:lang w:val="zh-CN"/>
        </w:rPr>
        <w:t xml:space="preserve"> </w:t>
      </w:r>
      <w:proofErr w:type="gramStart"/>
      <w:r w:rsidRPr="007A3885">
        <w:rPr>
          <w:rFonts w:ascii="宋体" w:hAnsi="宋体" w:cs="宋体" w:hint="eastAsia"/>
          <w:spacing w:val="-12"/>
          <w:kern w:val="0"/>
          <w:szCs w:val="21"/>
          <w:lang w:val="zh-CN"/>
        </w:rPr>
        <w:t>重迭</w:t>
      </w:r>
      <w:proofErr w:type="gramEnd"/>
      <w:r w:rsidRPr="007A3885">
        <w:rPr>
          <w:rFonts w:ascii="宋体" w:hAnsi="宋体" w:cs="宋体" w:hint="eastAsia"/>
          <w:spacing w:val="-12"/>
          <w:kern w:val="0"/>
          <w:szCs w:val="21"/>
          <w:lang w:val="zh-CN"/>
        </w:rPr>
        <w:t>加，形成极其均匀的降雨区降雨均匀</w:t>
      </w:r>
      <w:r w:rsidRPr="007A3885">
        <w:rPr>
          <w:rFonts w:ascii="宋体" w:hAnsi="宋体" w:cs="宋体" w:hint="eastAsia"/>
          <w:spacing w:val="-11"/>
          <w:kern w:val="0"/>
          <w:szCs w:val="21"/>
          <w:lang w:val="zh-CN"/>
        </w:rPr>
        <w:t>度。另外，在顶部喷头供水设计上，采用管道几何中心注水法，两级平衡分配水量，使给水管</w:t>
      </w:r>
    </w:p>
    <w:p w14:paraId="350932C8" w14:textId="77777777" w:rsidR="000220E4" w:rsidRPr="007A3885" w:rsidRDefault="000220E4" w:rsidP="000220E4">
      <w:pPr>
        <w:autoSpaceDE w:val="0"/>
        <w:autoSpaceDN w:val="0"/>
        <w:adjustRightInd w:val="0"/>
        <w:spacing w:line="307" w:lineRule="atLeast"/>
        <w:ind w:left="540"/>
        <w:jc w:val="left"/>
        <w:rPr>
          <w:rFonts w:ascii="宋体" w:hAnsi="宋体" w:cs="宋体"/>
          <w:kern w:val="0"/>
          <w:szCs w:val="21"/>
          <w:lang w:val="zh-CN"/>
        </w:rPr>
      </w:pPr>
      <w:r w:rsidRPr="007A3885">
        <w:rPr>
          <w:rFonts w:ascii="宋体" w:hAnsi="宋体" w:cs="宋体" w:hint="eastAsia"/>
          <w:spacing w:val="-4"/>
          <w:kern w:val="0"/>
          <w:szCs w:val="21"/>
          <w:lang w:val="zh-CN"/>
        </w:rPr>
        <w:t>道中心喷头与降雨边缘喷头流量尽可能一致，从而使降雨更加均匀。经过</w:t>
      </w:r>
      <w:proofErr w:type="gramStart"/>
      <w:r w:rsidRPr="007A3885">
        <w:rPr>
          <w:rFonts w:ascii="宋体" w:hAnsi="宋体" w:cs="宋体" w:hint="eastAsia"/>
          <w:spacing w:val="-4"/>
          <w:kern w:val="0"/>
          <w:szCs w:val="21"/>
          <w:lang w:val="zh-CN"/>
        </w:rPr>
        <w:t>多次率定试验</w:t>
      </w:r>
      <w:proofErr w:type="gramEnd"/>
      <w:r w:rsidRPr="007A3885">
        <w:rPr>
          <w:rFonts w:ascii="宋体" w:hAnsi="宋体" w:cs="宋体" w:hint="eastAsia"/>
          <w:spacing w:val="-4"/>
          <w:kern w:val="0"/>
          <w:szCs w:val="21"/>
          <w:lang w:val="zh-CN"/>
        </w:rPr>
        <w:t>，所</w:t>
      </w:r>
      <w:r w:rsidRPr="007A3885">
        <w:rPr>
          <w:rFonts w:ascii="宋体" w:hAnsi="宋体" w:cs="宋体" w:hint="eastAsia"/>
          <w:spacing w:val="-4"/>
          <w:kern w:val="0"/>
          <w:szCs w:val="21"/>
          <w:lang w:val="zh-CN"/>
        </w:rPr>
        <w:lastRenderedPageBreak/>
        <w:t>喷</w:t>
      </w:r>
    </w:p>
    <w:p w14:paraId="3CEDF8D3" w14:textId="77777777" w:rsidR="000220E4" w:rsidRPr="007A3885" w:rsidRDefault="000220E4" w:rsidP="000220E4">
      <w:pPr>
        <w:autoSpaceDE w:val="0"/>
        <w:autoSpaceDN w:val="0"/>
        <w:adjustRightInd w:val="0"/>
        <w:spacing w:line="307" w:lineRule="atLeast"/>
        <w:jc w:val="left"/>
        <w:rPr>
          <w:rFonts w:ascii="宋体" w:hAnsi="宋体" w:cs="宋体"/>
          <w:kern w:val="0"/>
          <w:szCs w:val="21"/>
          <w:lang w:val="zh-CN"/>
        </w:rPr>
      </w:pPr>
    </w:p>
    <w:p w14:paraId="106F8C26" w14:textId="77777777" w:rsidR="000220E4" w:rsidRPr="007A3885" w:rsidRDefault="000220E4" w:rsidP="000220E4">
      <w:pPr>
        <w:autoSpaceDE w:val="0"/>
        <w:autoSpaceDN w:val="0"/>
        <w:adjustRightInd w:val="0"/>
        <w:spacing w:before="159"/>
        <w:ind w:left="540"/>
        <w:jc w:val="left"/>
        <w:rPr>
          <w:rFonts w:ascii="宋体" w:hAnsi="宋体" w:cs="宋体"/>
          <w:kern w:val="0"/>
          <w:szCs w:val="21"/>
          <w:lang w:val="zh-CN"/>
        </w:rPr>
      </w:pPr>
      <w:r w:rsidRPr="007A3885">
        <w:rPr>
          <w:rFonts w:ascii="宋体" w:hAnsi="宋体" w:cs="宋体" w:hint="eastAsia"/>
          <w:kern w:val="0"/>
          <w:szCs w:val="21"/>
          <w:lang w:val="zh-CN"/>
        </w:rPr>
        <w:t>雨滴粒径、降雨动能与天然降雨十分接近。降雨区喷头布设均匀叠加投影图如下：</w:t>
      </w:r>
    </w:p>
    <w:p w14:paraId="22604AF3" w14:textId="1951FF1C" w:rsidR="000220E4" w:rsidRPr="007A3885" w:rsidRDefault="000220E4" w:rsidP="000220E4">
      <w:pPr>
        <w:autoSpaceDE w:val="0"/>
        <w:autoSpaceDN w:val="0"/>
        <w:adjustRightInd w:val="0"/>
        <w:spacing w:before="9"/>
        <w:jc w:val="left"/>
        <w:rPr>
          <w:rFonts w:ascii="宋体" w:hAnsi="宋体" w:cs="宋体"/>
          <w:kern w:val="0"/>
          <w:szCs w:val="21"/>
          <w:lang w:val="zh-CN"/>
        </w:rPr>
      </w:pPr>
      <w:r w:rsidRPr="007A3885">
        <w:rPr>
          <w:rFonts w:ascii="宋体" w:hAnsi="宋体" w:cs="宋体" w:hint="eastAsia"/>
          <w:noProof/>
          <w:kern w:val="0"/>
          <w:szCs w:val="21"/>
          <w:lang w:val="zh-CN"/>
        </w:rPr>
        <w:drawing>
          <wp:inline distT="0" distB="0" distL="0" distR="0" wp14:anchorId="134CF562" wp14:editId="5FDF6C7E">
            <wp:extent cx="2489200" cy="2019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200" cy="2019300"/>
                    </a:xfrm>
                    <a:prstGeom prst="rect">
                      <a:avLst/>
                    </a:prstGeom>
                    <a:noFill/>
                    <a:ln>
                      <a:noFill/>
                    </a:ln>
                  </pic:spPr>
                </pic:pic>
              </a:graphicData>
            </a:graphic>
          </wp:inline>
        </w:drawing>
      </w:r>
    </w:p>
    <w:p w14:paraId="63280825" w14:textId="77777777" w:rsidR="000220E4" w:rsidRPr="007A3885" w:rsidRDefault="000220E4" w:rsidP="000220E4">
      <w:pPr>
        <w:autoSpaceDE w:val="0"/>
        <w:autoSpaceDN w:val="0"/>
        <w:adjustRightInd w:val="0"/>
        <w:spacing w:before="3"/>
        <w:jc w:val="left"/>
        <w:rPr>
          <w:rFonts w:ascii="宋体" w:hAnsi="宋体" w:cs="宋体"/>
          <w:kern w:val="0"/>
          <w:szCs w:val="21"/>
          <w:lang w:val="zh-CN"/>
        </w:rPr>
      </w:pPr>
    </w:p>
    <w:p w14:paraId="11CD524E" w14:textId="77777777" w:rsidR="000220E4" w:rsidRPr="007A3885" w:rsidRDefault="000220E4" w:rsidP="000220E4">
      <w:pPr>
        <w:autoSpaceDE w:val="0"/>
        <w:autoSpaceDN w:val="0"/>
        <w:adjustRightInd w:val="0"/>
        <w:spacing w:before="67"/>
        <w:ind w:left="362" w:right="233"/>
        <w:jc w:val="center"/>
        <w:rPr>
          <w:rFonts w:ascii="宋体" w:hAnsi="宋体" w:cs="宋体"/>
          <w:b/>
          <w:bCs/>
          <w:kern w:val="0"/>
          <w:szCs w:val="21"/>
          <w:lang w:val="zh-CN"/>
        </w:rPr>
      </w:pPr>
      <w:r w:rsidRPr="007A3885">
        <w:rPr>
          <w:rFonts w:ascii="宋体" w:hAnsi="宋体" w:cs="宋体" w:hint="eastAsia"/>
          <w:b/>
          <w:bCs/>
          <w:kern w:val="0"/>
          <w:szCs w:val="21"/>
          <w:lang w:val="zh-CN"/>
        </w:rPr>
        <w:t>喷头喷射空间叠加确保均匀度</w:t>
      </w:r>
    </w:p>
    <w:p w14:paraId="0CDB2C2B" w14:textId="1D7F478D" w:rsidR="000220E4" w:rsidRPr="007A3885" w:rsidRDefault="000220E4" w:rsidP="000220E4">
      <w:pPr>
        <w:autoSpaceDE w:val="0"/>
        <w:autoSpaceDN w:val="0"/>
        <w:adjustRightInd w:val="0"/>
        <w:spacing w:before="10"/>
        <w:jc w:val="left"/>
        <w:rPr>
          <w:rFonts w:ascii="宋体" w:hAnsi="宋体" w:cs="宋体"/>
          <w:b/>
          <w:bCs/>
          <w:kern w:val="0"/>
          <w:szCs w:val="21"/>
          <w:lang w:val="zh-CN"/>
        </w:rPr>
      </w:pPr>
      <w:r w:rsidRPr="007A3885">
        <w:rPr>
          <w:rFonts w:ascii="宋体" w:hAnsi="宋体" w:cs="宋体" w:hint="eastAsia"/>
          <w:noProof/>
          <w:kern w:val="0"/>
          <w:szCs w:val="21"/>
          <w:lang w:val="zh-CN"/>
        </w:rPr>
        <w:drawing>
          <wp:inline distT="0" distB="0" distL="0" distR="0" wp14:anchorId="0A6E71B8" wp14:editId="4357E1D4">
            <wp:extent cx="5264150" cy="2203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0" cy="2203450"/>
                    </a:xfrm>
                    <a:prstGeom prst="rect">
                      <a:avLst/>
                    </a:prstGeom>
                    <a:noFill/>
                    <a:ln>
                      <a:noFill/>
                    </a:ln>
                  </pic:spPr>
                </pic:pic>
              </a:graphicData>
            </a:graphic>
          </wp:inline>
        </w:drawing>
      </w:r>
    </w:p>
    <w:p w14:paraId="4F3A1914" w14:textId="77777777" w:rsidR="000220E4" w:rsidRPr="007A3885" w:rsidRDefault="000220E4" w:rsidP="000220E4">
      <w:pPr>
        <w:autoSpaceDE w:val="0"/>
        <w:autoSpaceDN w:val="0"/>
        <w:adjustRightInd w:val="0"/>
        <w:spacing w:before="154"/>
        <w:ind w:left="362" w:right="363"/>
        <w:jc w:val="center"/>
        <w:rPr>
          <w:rFonts w:ascii="宋体" w:hAnsi="宋体" w:cs="宋体"/>
          <w:b/>
          <w:bCs/>
          <w:kern w:val="0"/>
          <w:szCs w:val="21"/>
          <w:lang w:val="zh-CN"/>
        </w:rPr>
      </w:pPr>
      <w:r w:rsidRPr="007A3885">
        <w:rPr>
          <w:rFonts w:ascii="宋体" w:hAnsi="宋体" w:cs="宋体" w:hint="eastAsia"/>
          <w:b/>
          <w:bCs/>
          <w:kern w:val="0"/>
          <w:szCs w:val="21"/>
          <w:lang w:val="zh-CN"/>
        </w:rPr>
        <w:t>人工模拟降雨器喷头布设照片</w:t>
      </w:r>
    </w:p>
    <w:p w14:paraId="02E0FB99" w14:textId="77777777" w:rsidR="000220E4" w:rsidRPr="007A3885" w:rsidRDefault="000220E4" w:rsidP="000220E4">
      <w:pPr>
        <w:autoSpaceDE w:val="0"/>
        <w:autoSpaceDN w:val="0"/>
        <w:adjustRightInd w:val="0"/>
        <w:spacing w:before="6"/>
        <w:jc w:val="left"/>
        <w:rPr>
          <w:rFonts w:ascii="宋体" w:hAnsi="宋体" w:cs="宋体"/>
          <w:b/>
          <w:bCs/>
          <w:kern w:val="0"/>
          <w:szCs w:val="21"/>
          <w:lang w:val="zh-CN"/>
        </w:rPr>
      </w:pPr>
    </w:p>
    <w:p w14:paraId="0C20BC35" w14:textId="77777777" w:rsidR="000220E4" w:rsidRPr="007A3885" w:rsidRDefault="000220E4" w:rsidP="000220E4">
      <w:pPr>
        <w:numPr>
          <w:ilvl w:val="0"/>
          <w:numId w:val="1"/>
        </w:numPr>
        <w:tabs>
          <w:tab w:val="left" w:pos="1380"/>
        </w:tabs>
        <w:autoSpaceDE w:val="0"/>
        <w:autoSpaceDN w:val="0"/>
        <w:adjustRightInd w:val="0"/>
        <w:ind w:left="1380" w:hanging="840"/>
        <w:jc w:val="left"/>
        <w:rPr>
          <w:rFonts w:ascii="宋体" w:hAnsi="宋体" w:cs="宋体"/>
          <w:b/>
          <w:bCs/>
          <w:kern w:val="0"/>
          <w:szCs w:val="21"/>
          <w:lang w:val="zh-CN"/>
        </w:rPr>
      </w:pPr>
      <w:r w:rsidRPr="007A3885">
        <w:rPr>
          <w:rFonts w:ascii="宋体" w:hAnsi="宋体" w:cs="宋体" w:hint="eastAsia"/>
          <w:b/>
          <w:bCs/>
          <w:kern w:val="0"/>
          <w:szCs w:val="21"/>
          <w:lang w:val="zh-CN"/>
        </w:rPr>
        <w:t>系统的组成与流程</w:t>
      </w:r>
    </w:p>
    <w:p w14:paraId="5EE0E365" w14:textId="77777777" w:rsidR="000220E4" w:rsidRPr="007A3885" w:rsidRDefault="000220E4" w:rsidP="000220E4">
      <w:pPr>
        <w:autoSpaceDE w:val="0"/>
        <w:autoSpaceDN w:val="0"/>
        <w:adjustRightInd w:val="0"/>
        <w:spacing w:before="5"/>
        <w:jc w:val="left"/>
        <w:rPr>
          <w:rFonts w:ascii="宋体" w:hAnsi="宋体" w:cs="宋体"/>
          <w:b/>
          <w:bCs/>
          <w:kern w:val="0"/>
          <w:szCs w:val="21"/>
          <w:lang w:val="zh-CN"/>
        </w:rPr>
      </w:pPr>
    </w:p>
    <w:p w14:paraId="7480759E" w14:textId="77777777" w:rsidR="000220E4" w:rsidRPr="007A3885" w:rsidRDefault="000220E4" w:rsidP="000220E4">
      <w:pPr>
        <w:numPr>
          <w:ilvl w:val="0"/>
          <w:numId w:val="1"/>
        </w:numPr>
        <w:tabs>
          <w:tab w:val="left" w:pos="1141"/>
        </w:tabs>
        <w:autoSpaceDE w:val="0"/>
        <w:autoSpaceDN w:val="0"/>
        <w:adjustRightInd w:val="0"/>
        <w:spacing w:line="487" w:lineRule="atLeast"/>
        <w:ind w:left="540" w:right="925"/>
        <w:jc w:val="left"/>
        <w:rPr>
          <w:rFonts w:ascii="宋体" w:hAnsi="宋体" w:cs="宋体"/>
          <w:kern w:val="0"/>
          <w:szCs w:val="21"/>
          <w:lang w:val="zh-CN"/>
        </w:rPr>
      </w:pPr>
      <w:r w:rsidRPr="007A3885">
        <w:rPr>
          <w:rFonts w:ascii="宋体" w:hAnsi="宋体" w:cs="宋体" w:hint="eastAsia"/>
          <w:b/>
          <w:bCs/>
          <w:kern w:val="0"/>
          <w:szCs w:val="21"/>
          <w:lang w:val="zh-CN"/>
        </w:rPr>
        <w:t>供水系统</w:t>
      </w:r>
      <w:r w:rsidRPr="007A3885">
        <w:rPr>
          <w:rFonts w:ascii="宋体" w:hAnsi="宋体" w:cs="宋体" w:hint="eastAsia"/>
          <w:kern w:val="0"/>
          <w:szCs w:val="21"/>
          <w:lang w:val="zh-CN"/>
        </w:rPr>
        <w:t>：主要由水泵和供水管路组成，主要功能是为降雨系统提供水源支持。</w:t>
      </w:r>
      <w:r w:rsidRPr="007A3885">
        <w:rPr>
          <w:rFonts w:ascii="宋体" w:hAnsi="宋体" w:cs="宋体"/>
          <w:kern w:val="0"/>
          <w:szCs w:val="21"/>
          <w:lang w:val="zh-CN"/>
        </w:rPr>
        <w:t xml:space="preserve">  </w:t>
      </w:r>
      <w:r w:rsidRPr="007A3885">
        <w:rPr>
          <w:rFonts w:ascii="宋体" w:hAnsi="宋体" w:cs="宋体" w:hint="eastAsia"/>
          <w:spacing w:val="-1"/>
          <w:kern w:val="0"/>
          <w:szCs w:val="21"/>
          <w:lang w:val="zh-CN"/>
        </w:rPr>
        <w:t>能够模拟大自然降雨模式，将降雨降至规定实验区域，并把</w:t>
      </w:r>
      <w:proofErr w:type="gramStart"/>
      <w:r w:rsidRPr="007A3885">
        <w:rPr>
          <w:rFonts w:ascii="宋体" w:hAnsi="宋体" w:cs="宋体" w:hint="eastAsia"/>
          <w:spacing w:val="-1"/>
          <w:kern w:val="0"/>
          <w:szCs w:val="21"/>
          <w:lang w:val="zh-CN"/>
        </w:rPr>
        <w:t>瞬时雨强控制</w:t>
      </w:r>
      <w:proofErr w:type="gramEnd"/>
      <w:r w:rsidRPr="007A3885">
        <w:rPr>
          <w:rFonts w:ascii="宋体" w:hAnsi="宋体" w:cs="宋体" w:hint="eastAsia"/>
          <w:spacing w:val="-1"/>
          <w:kern w:val="0"/>
          <w:szCs w:val="21"/>
          <w:lang w:val="zh-CN"/>
        </w:rPr>
        <w:t>在目标范围内；</w:t>
      </w:r>
    </w:p>
    <w:p w14:paraId="7F2D1A71" w14:textId="77777777" w:rsidR="000220E4" w:rsidRPr="007A3885" w:rsidRDefault="000220E4" w:rsidP="000220E4">
      <w:pPr>
        <w:numPr>
          <w:ilvl w:val="0"/>
          <w:numId w:val="1"/>
        </w:numPr>
        <w:tabs>
          <w:tab w:val="left" w:pos="1145"/>
        </w:tabs>
        <w:autoSpaceDE w:val="0"/>
        <w:autoSpaceDN w:val="0"/>
        <w:adjustRightInd w:val="0"/>
        <w:spacing w:line="487" w:lineRule="atLeast"/>
        <w:ind w:left="540" w:right="532"/>
        <w:rPr>
          <w:rFonts w:ascii="宋体" w:hAnsi="宋体" w:cs="宋体"/>
          <w:kern w:val="0"/>
          <w:szCs w:val="21"/>
          <w:lang w:val="zh-CN"/>
        </w:rPr>
      </w:pPr>
      <w:r w:rsidRPr="007A3885">
        <w:rPr>
          <w:rFonts w:ascii="宋体" w:hAnsi="宋体" w:cs="宋体" w:hint="eastAsia"/>
          <w:b/>
          <w:bCs/>
          <w:kern w:val="0"/>
          <w:szCs w:val="21"/>
          <w:lang w:val="zh-CN"/>
        </w:rPr>
        <w:t>降雨系统</w:t>
      </w:r>
      <w:r w:rsidRPr="007A3885">
        <w:rPr>
          <w:rFonts w:ascii="宋体" w:hAnsi="宋体" w:cs="宋体" w:hint="eastAsia"/>
          <w:spacing w:val="-1"/>
          <w:kern w:val="0"/>
          <w:szCs w:val="21"/>
          <w:lang w:val="zh-CN"/>
        </w:rPr>
        <w:t>：主要由降雨喷头、阀体等组成，主要功能是把供水系统供给的水源模拟成自</w:t>
      </w:r>
      <w:r w:rsidRPr="007A3885">
        <w:rPr>
          <w:rFonts w:ascii="宋体" w:hAnsi="宋体" w:cs="宋体" w:hint="eastAsia"/>
          <w:spacing w:val="-10"/>
          <w:kern w:val="0"/>
          <w:szCs w:val="21"/>
          <w:lang w:val="zh-CN"/>
        </w:rPr>
        <w:t>然降雨，喷落到地面。能够分时段完成用户定制的由不同</w:t>
      </w:r>
      <w:proofErr w:type="gramStart"/>
      <w:r w:rsidRPr="007A3885">
        <w:rPr>
          <w:rFonts w:ascii="宋体" w:hAnsi="宋体" w:cs="宋体" w:hint="eastAsia"/>
          <w:spacing w:val="-10"/>
          <w:kern w:val="0"/>
          <w:szCs w:val="21"/>
          <w:lang w:val="zh-CN"/>
        </w:rPr>
        <w:t>雨强组成</w:t>
      </w:r>
      <w:proofErr w:type="gramEnd"/>
      <w:r w:rsidRPr="007A3885">
        <w:rPr>
          <w:rFonts w:ascii="宋体" w:hAnsi="宋体" w:cs="宋体" w:hint="eastAsia"/>
          <w:spacing w:val="-10"/>
          <w:kern w:val="0"/>
          <w:szCs w:val="21"/>
          <w:lang w:val="zh-CN"/>
        </w:rPr>
        <w:t>的时段降雨过程，并实时采</w:t>
      </w:r>
      <w:r w:rsidRPr="007A3885">
        <w:rPr>
          <w:rFonts w:ascii="宋体" w:hAnsi="宋体" w:cs="宋体" w:hint="eastAsia"/>
          <w:kern w:val="0"/>
          <w:szCs w:val="21"/>
          <w:lang w:val="zh-CN"/>
        </w:rPr>
        <w:t>集和保存降雨过程；</w:t>
      </w:r>
    </w:p>
    <w:p w14:paraId="005C5E8F" w14:textId="77777777" w:rsidR="000220E4" w:rsidRPr="007A3885" w:rsidRDefault="000220E4" w:rsidP="000220E4">
      <w:pPr>
        <w:numPr>
          <w:ilvl w:val="0"/>
          <w:numId w:val="1"/>
        </w:numPr>
        <w:tabs>
          <w:tab w:val="left" w:pos="1148"/>
        </w:tabs>
        <w:autoSpaceDE w:val="0"/>
        <w:autoSpaceDN w:val="0"/>
        <w:adjustRightInd w:val="0"/>
        <w:spacing w:line="307" w:lineRule="atLeast"/>
        <w:ind w:left="1147" w:hanging="608"/>
        <w:jc w:val="left"/>
        <w:rPr>
          <w:rFonts w:ascii="宋体" w:hAnsi="宋体" w:cs="宋体"/>
          <w:kern w:val="0"/>
          <w:szCs w:val="21"/>
          <w:lang w:val="zh-CN"/>
        </w:rPr>
      </w:pPr>
      <w:r w:rsidRPr="007A3885">
        <w:rPr>
          <w:rFonts w:ascii="宋体" w:hAnsi="宋体" w:cs="宋体" w:hint="eastAsia"/>
          <w:b/>
          <w:bCs/>
          <w:kern w:val="0"/>
          <w:szCs w:val="21"/>
          <w:lang w:val="zh-CN"/>
        </w:rPr>
        <w:t>控制系统：</w:t>
      </w:r>
      <w:r w:rsidRPr="007A3885">
        <w:rPr>
          <w:rFonts w:ascii="宋体" w:hAnsi="宋体" w:cs="宋体" w:hint="eastAsia"/>
          <w:kern w:val="0"/>
          <w:szCs w:val="21"/>
          <w:lang w:val="zh-CN"/>
        </w:rPr>
        <w:t>由工控机、</w:t>
      </w:r>
      <w:r w:rsidRPr="007A3885">
        <w:rPr>
          <w:rFonts w:ascii="宋体" w:hAnsi="宋体"/>
          <w:kern w:val="0"/>
          <w:szCs w:val="21"/>
        </w:rPr>
        <w:t>PLC</w:t>
      </w:r>
      <w:r w:rsidRPr="007A3885">
        <w:rPr>
          <w:rFonts w:ascii="宋体" w:hAnsi="宋体" w:cs="宋体" w:hint="eastAsia"/>
          <w:kern w:val="0"/>
          <w:szCs w:val="21"/>
          <w:lang w:val="zh-CN"/>
        </w:rPr>
        <w:t>、各种传感器和继电器组成，主要功能是对供水系统和降</w:t>
      </w:r>
      <w:r w:rsidRPr="007A3885">
        <w:rPr>
          <w:rFonts w:ascii="宋体" w:hAnsi="宋体" w:cs="宋体" w:hint="eastAsia"/>
          <w:kern w:val="0"/>
          <w:szCs w:val="21"/>
          <w:lang w:val="zh-CN"/>
        </w:rPr>
        <w:lastRenderedPageBreak/>
        <w:t>雨</w:t>
      </w:r>
    </w:p>
    <w:p w14:paraId="72A45103" w14:textId="77777777" w:rsidR="000220E4" w:rsidRPr="007A3885" w:rsidRDefault="000220E4" w:rsidP="000220E4">
      <w:pPr>
        <w:autoSpaceDE w:val="0"/>
        <w:autoSpaceDN w:val="0"/>
        <w:adjustRightInd w:val="0"/>
        <w:spacing w:line="307" w:lineRule="atLeast"/>
        <w:jc w:val="left"/>
        <w:rPr>
          <w:rFonts w:ascii="宋体" w:hAnsi="宋体" w:cs="宋体"/>
          <w:kern w:val="0"/>
          <w:szCs w:val="21"/>
          <w:lang w:val="zh-CN"/>
        </w:rPr>
      </w:pPr>
    </w:p>
    <w:p w14:paraId="24C4E1B8" w14:textId="77777777" w:rsidR="000220E4" w:rsidRPr="007A3885" w:rsidRDefault="000220E4" w:rsidP="000220E4">
      <w:pPr>
        <w:autoSpaceDE w:val="0"/>
        <w:autoSpaceDN w:val="0"/>
        <w:adjustRightInd w:val="0"/>
        <w:spacing w:before="159" w:line="487" w:lineRule="atLeast"/>
        <w:ind w:left="540" w:right="537"/>
        <w:jc w:val="left"/>
        <w:rPr>
          <w:rFonts w:ascii="宋体" w:hAnsi="宋体" w:cs="宋体"/>
          <w:kern w:val="0"/>
          <w:szCs w:val="21"/>
          <w:lang w:val="zh-CN"/>
        </w:rPr>
      </w:pPr>
      <w:r w:rsidRPr="007A3885">
        <w:rPr>
          <w:rFonts w:ascii="宋体" w:hAnsi="宋体" w:cs="宋体" w:hint="eastAsia"/>
          <w:spacing w:val="-6"/>
          <w:kern w:val="0"/>
          <w:szCs w:val="21"/>
          <w:lang w:val="zh-CN"/>
        </w:rPr>
        <w:t>系统的工作状态进行控制和对雨量计测量的数据进行采集、处理、保存，并可传送到计算机上</w:t>
      </w:r>
      <w:r w:rsidRPr="007A3885">
        <w:rPr>
          <w:rFonts w:ascii="宋体" w:hAnsi="宋体" w:cs="宋体" w:hint="eastAsia"/>
          <w:kern w:val="0"/>
          <w:szCs w:val="21"/>
          <w:lang w:val="zh-CN"/>
        </w:rPr>
        <w:t>进行进一步的处理。能够实时监测和</w:t>
      </w:r>
      <w:proofErr w:type="gramStart"/>
      <w:r w:rsidRPr="007A3885">
        <w:rPr>
          <w:rFonts w:ascii="宋体" w:hAnsi="宋体" w:cs="宋体" w:hint="eastAsia"/>
          <w:kern w:val="0"/>
          <w:szCs w:val="21"/>
          <w:lang w:val="zh-CN"/>
        </w:rPr>
        <w:t>显示雨强变化</w:t>
      </w:r>
      <w:proofErr w:type="gramEnd"/>
      <w:r w:rsidRPr="007A3885">
        <w:rPr>
          <w:rFonts w:ascii="宋体" w:hAnsi="宋体" w:cs="宋体" w:hint="eastAsia"/>
          <w:kern w:val="0"/>
          <w:szCs w:val="21"/>
          <w:lang w:val="zh-CN"/>
        </w:rPr>
        <w:t>，能够进行数据定时段查询和保存。</w:t>
      </w:r>
    </w:p>
    <w:p w14:paraId="30141AD9" w14:textId="77777777" w:rsidR="000220E4" w:rsidRPr="007A3885" w:rsidRDefault="000220E4" w:rsidP="000220E4">
      <w:pPr>
        <w:numPr>
          <w:ilvl w:val="0"/>
          <w:numId w:val="1"/>
        </w:numPr>
        <w:tabs>
          <w:tab w:val="left" w:pos="1145"/>
        </w:tabs>
        <w:autoSpaceDE w:val="0"/>
        <w:autoSpaceDN w:val="0"/>
        <w:adjustRightInd w:val="0"/>
        <w:spacing w:line="487" w:lineRule="atLeast"/>
        <w:ind w:left="540" w:right="530"/>
        <w:jc w:val="left"/>
        <w:rPr>
          <w:rFonts w:ascii="宋体" w:hAnsi="宋体" w:cs="宋体"/>
          <w:kern w:val="0"/>
          <w:szCs w:val="21"/>
          <w:lang w:val="zh-CN"/>
        </w:rPr>
      </w:pPr>
      <w:r w:rsidRPr="007A3885">
        <w:rPr>
          <w:rFonts w:ascii="宋体" w:hAnsi="宋体" w:cs="宋体" w:hint="eastAsia"/>
          <w:b/>
          <w:bCs/>
          <w:kern w:val="0"/>
          <w:szCs w:val="21"/>
          <w:lang w:val="zh-CN"/>
        </w:rPr>
        <w:t>显示系统：</w:t>
      </w:r>
      <w:r w:rsidRPr="007A3885">
        <w:rPr>
          <w:rFonts w:ascii="宋体" w:hAnsi="宋体" w:cs="宋体" w:hint="eastAsia"/>
          <w:spacing w:val="-1"/>
          <w:kern w:val="0"/>
          <w:szCs w:val="21"/>
          <w:lang w:val="zh-CN"/>
        </w:rPr>
        <w:t>由带触摸功能的一体机电子屏组成，上位机软件可实时显示雨强、雨量过程</w:t>
      </w:r>
      <w:r w:rsidRPr="007A3885">
        <w:rPr>
          <w:rFonts w:ascii="宋体" w:hAnsi="宋体" w:cs="宋体" w:hint="eastAsia"/>
          <w:kern w:val="0"/>
          <w:szCs w:val="21"/>
          <w:lang w:val="zh-CN"/>
        </w:rPr>
        <w:t>等参数，实现历史数据保存与查询，定时段降雨操作等功能。</w:t>
      </w:r>
    </w:p>
    <w:p w14:paraId="0E56C9DB" w14:textId="3C740BAE" w:rsidR="000220E4" w:rsidRPr="007A3885" w:rsidRDefault="000220E4" w:rsidP="000220E4">
      <w:pPr>
        <w:autoSpaceDE w:val="0"/>
        <w:autoSpaceDN w:val="0"/>
        <w:adjustRightInd w:val="0"/>
        <w:jc w:val="left"/>
        <w:rPr>
          <w:rFonts w:ascii="宋体" w:hAnsi="宋体" w:cs="宋体"/>
          <w:kern w:val="0"/>
          <w:szCs w:val="21"/>
          <w:lang w:val="zh-CN"/>
        </w:rPr>
      </w:pPr>
      <w:r w:rsidRPr="007A3885">
        <w:rPr>
          <w:rFonts w:ascii="宋体" w:hAnsi="宋体" w:cs="宋体" w:hint="eastAsia"/>
          <w:noProof/>
          <w:kern w:val="0"/>
          <w:szCs w:val="21"/>
          <w:lang w:val="zh-CN"/>
        </w:rPr>
        <w:drawing>
          <wp:inline distT="0" distB="0" distL="0" distR="0" wp14:anchorId="4A0D4D66" wp14:editId="5B6B3F9B">
            <wp:extent cx="4572000" cy="1822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822450"/>
                    </a:xfrm>
                    <a:prstGeom prst="rect">
                      <a:avLst/>
                    </a:prstGeom>
                    <a:noFill/>
                    <a:ln>
                      <a:noFill/>
                    </a:ln>
                  </pic:spPr>
                </pic:pic>
              </a:graphicData>
            </a:graphic>
          </wp:inline>
        </w:drawing>
      </w:r>
      <w:r w:rsidRPr="007A3885">
        <w:rPr>
          <w:rFonts w:ascii="宋体" w:hAnsi="宋体" w:cs="宋体" w:hint="eastAsia"/>
          <w:noProof/>
          <w:kern w:val="0"/>
          <w:szCs w:val="21"/>
          <w:lang w:val="zh-CN"/>
        </w:rPr>
        <w:drawing>
          <wp:inline distT="0" distB="0" distL="0" distR="0" wp14:anchorId="7B5F2CAD" wp14:editId="00957A5B">
            <wp:extent cx="5092700" cy="3092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3092450"/>
                    </a:xfrm>
                    <a:prstGeom prst="rect">
                      <a:avLst/>
                    </a:prstGeom>
                    <a:noFill/>
                    <a:ln>
                      <a:noFill/>
                    </a:ln>
                  </pic:spPr>
                </pic:pic>
              </a:graphicData>
            </a:graphic>
          </wp:inline>
        </w:drawing>
      </w:r>
    </w:p>
    <w:p w14:paraId="328A93ED" w14:textId="77777777" w:rsidR="000220E4" w:rsidRPr="007A3885" w:rsidRDefault="000220E4" w:rsidP="000220E4">
      <w:pPr>
        <w:autoSpaceDE w:val="0"/>
        <w:autoSpaceDN w:val="0"/>
        <w:adjustRightInd w:val="0"/>
        <w:spacing w:before="12"/>
        <w:jc w:val="left"/>
        <w:rPr>
          <w:rFonts w:ascii="宋体" w:hAnsi="宋体" w:cs="宋体"/>
          <w:kern w:val="0"/>
          <w:szCs w:val="21"/>
          <w:lang w:val="zh-CN"/>
        </w:rPr>
      </w:pPr>
    </w:p>
    <w:p w14:paraId="0959BBE0" w14:textId="77777777" w:rsidR="000220E4" w:rsidRPr="007A3885" w:rsidRDefault="000220E4" w:rsidP="000220E4">
      <w:pPr>
        <w:autoSpaceDE w:val="0"/>
        <w:autoSpaceDN w:val="0"/>
        <w:adjustRightInd w:val="0"/>
        <w:spacing w:before="12"/>
        <w:jc w:val="left"/>
        <w:rPr>
          <w:rFonts w:ascii="宋体" w:hAnsi="宋体" w:cs="宋体"/>
          <w:kern w:val="0"/>
          <w:szCs w:val="21"/>
          <w:lang w:val="zh-CN"/>
        </w:rPr>
      </w:pPr>
    </w:p>
    <w:p w14:paraId="52892C82" w14:textId="77777777" w:rsidR="000220E4" w:rsidRPr="007A3885" w:rsidRDefault="000220E4" w:rsidP="000220E4">
      <w:pPr>
        <w:autoSpaceDE w:val="0"/>
        <w:autoSpaceDN w:val="0"/>
        <w:adjustRightInd w:val="0"/>
        <w:spacing w:before="67" w:line="487" w:lineRule="atLeast"/>
        <w:ind w:left="540" w:right="537" w:firstLine="576"/>
        <w:jc w:val="left"/>
        <w:rPr>
          <w:rFonts w:ascii="宋体" w:hAnsi="宋体" w:cs="宋体"/>
          <w:kern w:val="0"/>
          <w:szCs w:val="21"/>
          <w:lang w:val="zh-CN"/>
        </w:rPr>
      </w:pPr>
      <w:r w:rsidRPr="007A3885">
        <w:rPr>
          <w:rFonts w:ascii="宋体" w:hAnsi="宋体" w:cs="宋体" w:hint="eastAsia"/>
          <w:kern w:val="0"/>
          <w:szCs w:val="21"/>
          <w:lang w:val="zh-CN"/>
        </w:rPr>
        <w:t>人工模拟降雨器由主控制器、供水管道、水泵、降雨喷头和雨量计及数据下载分析软件等组成（供水容器用户自己配备</w:t>
      </w:r>
      <w:r w:rsidRPr="007A3885">
        <w:rPr>
          <w:rFonts w:ascii="宋体" w:hAnsi="宋体" w:cs="宋体" w:hint="eastAsia"/>
          <w:spacing w:val="-120"/>
          <w:kern w:val="0"/>
          <w:szCs w:val="21"/>
          <w:lang w:val="zh-CN"/>
        </w:rPr>
        <w:t>）</w:t>
      </w:r>
      <w:r w:rsidRPr="007A3885">
        <w:rPr>
          <w:rFonts w:ascii="宋体" w:hAnsi="宋体" w:cs="宋体" w:hint="eastAsia"/>
          <w:kern w:val="0"/>
          <w:szCs w:val="21"/>
          <w:lang w:val="zh-CN"/>
        </w:rPr>
        <w:t>。其组成流程如下：</w:t>
      </w:r>
    </w:p>
    <w:p w14:paraId="737D508A" w14:textId="77777777" w:rsidR="000220E4" w:rsidRPr="007A3885" w:rsidRDefault="000220E4" w:rsidP="000220E4">
      <w:pPr>
        <w:autoSpaceDE w:val="0"/>
        <w:autoSpaceDN w:val="0"/>
        <w:adjustRightInd w:val="0"/>
        <w:spacing w:line="307" w:lineRule="atLeast"/>
        <w:ind w:left="1020"/>
        <w:jc w:val="left"/>
        <w:rPr>
          <w:rFonts w:ascii="宋体" w:hAnsi="宋体" w:cs="宋体"/>
          <w:kern w:val="0"/>
          <w:szCs w:val="21"/>
          <w:lang w:val="zh-CN"/>
        </w:rPr>
      </w:pPr>
      <w:r w:rsidRPr="007A3885">
        <w:rPr>
          <w:rFonts w:ascii="宋体" w:hAnsi="宋体" w:cs="宋体" w:hint="eastAsia"/>
          <w:spacing w:val="-4"/>
          <w:kern w:val="0"/>
          <w:szCs w:val="21"/>
          <w:lang w:val="zh-CN"/>
        </w:rPr>
        <w:t>人工模拟降雨器的供水管道拟采用免生锈</w:t>
      </w:r>
      <w:proofErr w:type="gramStart"/>
      <w:r w:rsidRPr="007A3885">
        <w:rPr>
          <w:rFonts w:ascii="宋体" w:hAnsi="宋体" w:cs="宋体" w:hint="eastAsia"/>
          <w:spacing w:val="-4"/>
          <w:kern w:val="0"/>
          <w:szCs w:val="21"/>
          <w:lang w:val="zh-CN"/>
        </w:rPr>
        <w:t>的衬塑复合</w:t>
      </w:r>
      <w:proofErr w:type="gramEnd"/>
      <w:r w:rsidRPr="007A3885">
        <w:rPr>
          <w:rFonts w:ascii="宋体" w:hAnsi="宋体" w:cs="宋体" w:hint="eastAsia"/>
          <w:spacing w:val="-4"/>
          <w:kern w:val="0"/>
          <w:szCs w:val="21"/>
          <w:lang w:val="zh-CN"/>
        </w:rPr>
        <w:t>管，并配以水质颗粒物过滤器，这样</w:t>
      </w:r>
    </w:p>
    <w:p w14:paraId="2987ABC1" w14:textId="77777777" w:rsidR="000220E4" w:rsidRPr="007A3885" w:rsidRDefault="000220E4" w:rsidP="000220E4">
      <w:pPr>
        <w:autoSpaceDE w:val="0"/>
        <w:autoSpaceDN w:val="0"/>
        <w:adjustRightInd w:val="0"/>
        <w:spacing w:before="9"/>
        <w:jc w:val="left"/>
        <w:rPr>
          <w:rFonts w:ascii="宋体" w:hAnsi="宋体" w:cs="宋体"/>
          <w:kern w:val="0"/>
          <w:szCs w:val="21"/>
          <w:lang w:val="zh-CN"/>
        </w:rPr>
      </w:pPr>
    </w:p>
    <w:p w14:paraId="54D4DB10" w14:textId="77777777" w:rsidR="000220E4" w:rsidRPr="007A3885" w:rsidRDefault="000220E4" w:rsidP="000220E4">
      <w:pPr>
        <w:autoSpaceDE w:val="0"/>
        <w:autoSpaceDN w:val="0"/>
        <w:adjustRightInd w:val="0"/>
        <w:ind w:left="540"/>
        <w:jc w:val="left"/>
        <w:rPr>
          <w:rFonts w:ascii="宋体" w:hAnsi="宋体" w:cs="宋体"/>
          <w:kern w:val="0"/>
          <w:szCs w:val="21"/>
          <w:lang w:val="zh-CN"/>
        </w:rPr>
      </w:pPr>
      <w:r w:rsidRPr="007A3885">
        <w:rPr>
          <w:rFonts w:ascii="宋体" w:hAnsi="宋体" w:cs="宋体" w:hint="eastAsia"/>
          <w:spacing w:val="-5"/>
          <w:kern w:val="0"/>
          <w:szCs w:val="21"/>
          <w:lang w:val="zh-CN"/>
        </w:rPr>
        <w:t>既避免了模拟喷头长期使用造成阻塞，又美观牢固。人工模拟降雨各部件使用个体功能完备的</w:t>
      </w:r>
    </w:p>
    <w:p w14:paraId="04E4C763"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57C1DAE2" w14:textId="77777777" w:rsidR="000220E4" w:rsidRPr="007A3885" w:rsidRDefault="000220E4" w:rsidP="000220E4">
      <w:pPr>
        <w:autoSpaceDE w:val="0"/>
        <w:autoSpaceDN w:val="0"/>
        <w:adjustRightInd w:val="0"/>
        <w:spacing w:before="159" w:line="487" w:lineRule="atLeast"/>
        <w:ind w:left="540" w:right="685"/>
        <w:jc w:val="left"/>
        <w:rPr>
          <w:rFonts w:ascii="宋体" w:hAnsi="宋体" w:cs="宋体"/>
          <w:b/>
          <w:bCs/>
          <w:kern w:val="0"/>
          <w:szCs w:val="21"/>
          <w:lang w:val="zh-CN"/>
        </w:rPr>
      </w:pPr>
      <w:r w:rsidRPr="007A3885">
        <w:rPr>
          <w:rFonts w:ascii="宋体" w:hAnsi="宋体" w:cs="宋体" w:hint="eastAsia"/>
          <w:kern w:val="0"/>
          <w:szCs w:val="21"/>
          <w:lang w:val="zh-CN"/>
        </w:rPr>
        <w:t>小模块，</w:t>
      </w:r>
      <w:proofErr w:type="gramStart"/>
      <w:r w:rsidRPr="007A3885">
        <w:rPr>
          <w:rFonts w:ascii="宋体" w:hAnsi="宋体" w:cs="宋体" w:hint="eastAsia"/>
          <w:kern w:val="0"/>
          <w:szCs w:val="21"/>
          <w:lang w:val="zh-CN"/>
        </w:rPr>
        <w:t>通过衬塑防腐</w:t>
      </w:r>
      <w:proofErr w:type="gramEnd"/>
      <w:r w:rsidRPr="007A3885">
        <w:rPr>
          <w:rFonts w:ascii="宋体" w:hAnsi="宋体" w:cs="宋体" w:hint="eastAsia"/>
          <w:kern w:val="0"/>
          <w:szCs w:val="21"/>
          <w:lang w:val="zh-CN"/>
        </w:rPr>
        <w:t>管接连接，手工即可装配完成，不但安装运输方便，而且便于保管。</w:t>
      </w:r>
      <w:r w:rsidRPr="007A3885">
        <w:rPr>
          <w:rFonts w:ascii="宋体" w:hAnsi="宋体" w:cs="宋体" w:hint="eastAsia"/>
          <w:b/>
          <w:bCs/>
          <w:kern w:val="0"/>
          <w:szCs w:val="21"/>
          <w:lang w:val="zh-CN"/>
        </w:rPr>
        <w:t>系统研发设计</w:t>
      </w:r>
    </w:p>
    <w:p w14:paraId="42F6F99A" w14:textId="77777777" w:rsidR="000220E4" w:rsidRPr="007A3885" w:rsidRDefault="000220E4" w:rsidP="000220E4">
      <w:pPr>
        <w:autoSpaceDE w:val="0"/>
        <w:autoSpaceDN w:val="0"/>
        <w:adjustRightInd w:val="0"/>
        <w:spacing w:line="307" w:lineRule="atLeast"/>
        <w:ind w:left="1020"/>
        <w:jc w:val="left"/>
        <w:rPr>
          <w:rFonts w:ascii="宋体" w:hAnsi="宋体" w:cs="宋体"/>
          <w:kern w:val="0"/>
          <w:szCs w:val="21"/>
          <w:lang w:val="zh-CN"/>
        </w:rPr>
      </w:pPr>
      <w:r w:rsidRPr="007A3885">
        <w:rPr>
          <w:rFonts w:ascii="宋体" w:hAnsi="宋体" w:cs="宋体" w:hint="eastAsia"/>
          <w:kern w:val="0"/>
          <w:szCs w:val="21"/>
          <w:lang w:val="zh-CN"/>
        </w:rPr>
        <w:t>新型外镀锌镍合金给水钢塑管（内涂环氧树脂）技术</w:t>
      </w:r>
    </w:p>
    <w:p w14:paraId="17D25932" w14:textId="77777777" w:rsidR="000220E4" w:rsidRPr="007A3885" w:rsidRDefault="000220E4" w:rsidP="000220E4">
      <w:pPr>
        <w:autoSpaceDE w:val="0"/>
        <w:autoSpaceDN w:val="0"/>
        <w:adjustRightInd w:val="0"/>
        <w:spacing w:before="9"/>
        <w:jc w:val="left"/>
        <w:rPr>
          <w:rFonts w:ascii="宋体" w:hAnsi="宋体" w:cs="宋体"/>
          <w:kern w:val="0"/>
          <w:szCs w:val="21"/>
          <w:lang w:val="zh-CN"/>
        </w:rPr>
      </w:pPr>
    </w:p>
    <w:p w14:paraId="7BB49B3E" w14:textId="77777777" w:rsidR="000220E4" w:rsidRPr="007A3885" w:rsidRDefault="000220E4" w:rsidP="000220E4">
      <w:pPr>
        <w:autoSpaceDE w:val="0"/>
        <w:autoSpaceDN w:val="0"/>
        <w:adjustRightInd w:val="0"/>
        <w:spacing w:line="487" w:lineRule="atLeast"/>
        <w:ind w:left="540" w:right="445" w:firstLine="480"/>
        <w:jc w:val="left"/>
        <w:rPr>
          <w:rFonts w:ascii="宋体" w:hAnsi="宋体" w:cs="宋体"/>
          <w:kern w:val="0"/>
          <w:szCs w:val="21"/>
          <w:lang w:val="zh-CN"/>
        </w:rPr>
      </w:pPr>
      <w:r w:rsidRPr="007A3885">
        <w:rPr>
          <w:rFonts w:ascii="宋体" w:hAnsi="宋体" w:cs="宋体" w:hint="eastAsia"/>
          <w:kern w:val="0"/>
          <w:szCs w:val="21"/>
          <w:lang w:val="zh-CN"/>
        </w:rPr>
        <w:t>外镀锌镍合金给水钢塑管是以国标焊管（</w:t>
      </w:r>
      <w:r w:rsidRPr="007A3885">
        <w:rPr>
          <w:rFonts w:ascii="宋体" w:hAnsi="宋体" w:cs="宋体"/>
          <w:kern w:val="0"/>
          <w:szCs w:val="21"/>
          <w:lang w:val="zh-CN"/>
        </w:rPr>
        <w:t>GB/T3091-2001</w:t>
      </w:r>
      <w:r w:rsidRPr="007A3885">
        <w:rPr>
          <w:rFonts w:ascii="宋体" w:hAnsi="宋体" w:cs="宋体" w:hint="eastAsia"/>
          <w:kern w:val="0"/>
          <w:szCs w:val="21"/>
          <w:lang w:val="zh-CN"/>
        </w:rPr>
        <w:t>）为基材，经抛光处理，外镀锌</w:t>
      </w:r>
      <w:r w:rsidRPr="007A3885">
        <w:rPr>
          <w:rFonts w:ascii="宋体" w:hAnsi="宋体" w:cs="宋体" w:hint="eastAsia"/>
          <w:spacing w:val="-1"/>
          <w:kern w:val="0"/>
          <w:szCs w:val="21"/>
          <w:lang w:val="zh-CN"/>
        </w:rPr>
        <w:t>镍合金内涂环氧树脂而成，它是在给水内涂塑复合钢管的基础上发展起来的一种新型给水管。</w:t>
      </w:r>
      <w:r w:rsidRPr="007A3885">
        <w:rPr>
          <w:rFonts w:ascii="宋体" w:hAnsi="宋体" w:cs="宋体" w:hint="eastAsia"/>
          <w:spacing w:val="-6"/>
          <w:kern w:val="0"/>
          <w:szCs w:val="21"/>
          <w:lang w:val="zh-CN"/>
        </w:rPr>
        <w:t>用锌镍合金镀层取代热镀锌层，及解决了水的二次污染问题，又使外防腐层的耐腐蚀性成倍提高，从而大幅度提高了给水管的整体使用寿命，既降低了成本</w:t>
      </w:r>
      <w:r w:rsidRPr="007A3885">
        <w:rPr>
          <w:rFonts w:ascii="宋体" w:hAnsi="宋体" w:cs="宋体"/>
          <w:spacing w:val="-6"/>
          <w:kern w:val="0"/>
          <w:szCs w:val="21"/>
          <w:lang w:val="zh-CN"/>
        </w:rPr>
        <w:t xml:space="preserve"> </w:t>
      </w:r>
      <w:r w:rsidRPr="007A3885">
        <w:rPr>
          <w:rFonts w:ascii="宋体" w:hAnsi="宋体" w:cs="宋体" w:hint="eastAsia"/>
          <w:spacing w:val="-6"/>
          <w:kern w:val="0"/>
          <w:szCs w:val="21"/>
          <w:lang w:val="zh-CN"/>
        </w:rPr>
        <w:t>，还提高了表面的装饰性。</w:t>
      </w:r>
    </w:p>
    <w:p w14:paraId="5AB48FAF" w14:textId="77777777" w:rsidR="000220E4" w:rsidRPr="007A3885" w:rsidRDefault="000220E4" w:rsidP="000220E4">
      <w:pPr>
        <w:numPr>
          <w:ilvl w:val="0"/>
          <w:numId w:val="1"/>
        </w:numPr>
        <w:tabs>
          <w:tab w:val="left" w:pos="1380"/>
        </w:tabs>
        <w:autoSpaceDE w:val="0"/>
        <w:autoSpaceDN w:val="0"/>
        <w:adjustRightInd w:val="0"/>
        <w:spacing w:before="213"/>
        <w:ind w:left="1380" w:hanging="840"/>
        <w:jc w:val="left"/>
        <w:rPr>
          <w:rFonts w:ascii="宋体" w:hAnsi="宋体" w:cs="宋体"/>
          <w:b/>
          <w:bCs/>
          <w:kern w:val="0"/>
          <w:szCs w:val="21"/>
          <w:lang w:val="zh-CN"/>
        </w:rPr>
      </w:pPr>
      <w:r w:rsidRPr="007A3885">
        <w:rPr>
          <w:rFonts w:ascii="宋体" w:hAnsi="宋体" w:cs="宋体" w:hint="eastAsia"/>
          <w:b/>
          <w:bCs/>
          <w:kern w:val="0"/>
          <w:szCs w:val="21"/>
          <w:lang w:val="zh-CN"/>
        </w:rPr>
        <w:t>控制系统原理</w:t>
      </w:r>
    </w:p>
    <w:p w14:paraId="5BF917A5" w14:textId="77777777" w:rsidR="000220E4" w:rsidRPr="007A3885" w:rsidRDefault="000220E4" w:rsidP="000220E4">
      <w:pPr>
        <w:autoSpaceDE w:val="0"/>
        <w:autoSpaceDN w:val="0"/>
        <w:adjustRightInd w:val="0"/>
        <w:spacing w:before="5"/>
        <w:jc w:val="left"/>
        <w:rPr>
          <w:rFonts w:ascii="宋体" w:hAnsi="宋体" w:cs="宋体"/>
          <w:b/>
          <w:bCs/>
          <w:kern w:val="0"/>
          <w:szCs w:val="21"/>
          <w:lang w:val="zh-CN"/>
        </w:rPr>
      </w:pPr>
    </w:p>
    <w:p w14:paraId="7E0D046E" w14:textId="03A33672" w:rsidR="000220E4" w:rsidRPr="007A3885" w:rsidRDefault="000220E4" w:rsidP="000220E4">
      <w:pPr>
        <w:autoSpaceDE w:val="0"/>
        <w:autoSpaceDN w:val="0"/>
        <w:adjustRightInd w:val="0"/>
        <w:spacing w:line="487" w:lineRule="atLeast"/>
        <w:ind w:leftChars="57" w:left="120" w:right="537" w:firstLineChars="480" w:firstLine="1008"/>
        <w:rPr>
          <w:rFonts w:ascii="宋体" w:hAnsi="宋体" w:cs="宋体"/>
          <w:kern w:val="0"/>
          <w:szCs w:val="21"/>
          <w:lang w:val="zh-CN"/>
        </w:rPr>
      </w:pPr>
      <w:r w:rsidRPr="007A3885">
        <w:rPr>
          <w:rFonts w:ascii="宋体" w:hAnsi="宋体" w:cs="宋体" w:hint="eastAsia"/>
          <w:noProof/>
          <w:kern w:val="0"/>
          <w:szCs w:val="21"/>
          <w:lang w:val="zh-CN"/>
        </w:rPr>
        <w:drawing>
          <wp:inline distT="0" distB="0" distL="0" distR="0" wp14:anchorId="0D41D4E6" wp14:editId="29462918">
            <wp:extent cx="4813300" cy="1841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0" cy="1841500"/>
                    </a:xfrm>
                    <a:prstGeom prst="rect">
                      <a:avLst/>
                    </a:prstGeom>
                    <a:noFill/>
                    <a:ln>
                      <a:noFill/>
                    </a:ln>
                  </pic:spPr>
                </pic:pic>
              </a:graphicData>
            </a:graphic>
          </wp:inline>
        </w:drawing>
      </w:r>
      <w:r w:rsidRPr="007A3885">
        <w:rPr>
          <w:rFonts w:ascii="宋体" w:hAnsi="宋体" w:cs="宋体" w:hint="eastAsia"/>
          <w:spacing w:val="-1"/>
          <w:kern w:val="0"/>
          <w:szCs w:val="21"/>
          <w:lang w:val="zh-CN"/>
        </w:rPr>
        <w:t>模拟降雨系统设备控制系统采用闭环自动控制技术，配备了高灵敏雨量计，以终端实际</w:t>
      </w:r>
      <w:r w:rsidRPr="007A3885">
        <w:rPr>
          <w:rFonts w:ascii="宋体" w:hAnsi="宋体" w:cs="宋体" w:hint="eastAsia"/>
          <w:spacing w:val="-10"/>
          <w:kern w:val="0"/>
          <w:szCs w:val="21"/>
          <w:lang w:val="zh-CN"/>
        </w:rPr>
        <w:t>降雨参数控制降雨过程，即以现场实际测量的雨量值与实验设定置之差变步长无限逼近设定值</w:t>
      </w:r>
      <w:r w:rsidRPr="007A3885">
        <w:rPr>
          <w:rFonts w:ascii="宋体" w:hAnsi="宋体" w:cs="宋体" w:hint="eastAsia"/>
          <w:spacing w:val="-7"/>
          <w:kern w:val="0"/>
          <w:szCs w:val="21"/>
          <w:lang w:val="zh-CN"/>
        </w:rPr>
        <w:t>来控制调节雨强，这样既可排除</w:t>
      </w:r>
      <w:proofErr w:type="gramStart"/>
      <w:r w:rsidRPr="007A3885">
        <w:rPr>
          <w:rFonts w:ascii="宋体" w:hAnsi="宋体" w:cs="宋体" w:hint="eastAsia"/>
          <w:spacing w:val="-7"/>
          <w:kern w:val="0"/>
          <w:szCs w:val="21"/>
          <w:lang w:val="zh-CN"/>
        </w:rPr>
        <w:t>系统率定误差</w:t>
      </w:r>
      <w:proofErr w:type="gramEnd"/>
      <w:r w:rsidRPr="007A3885">
        <w:rPr>
          <w:rFonts w:ascii="宋体" w:hAnsi="宋体" w:cs="宋体" w:hint="eastAsia"/>
          <w:spacing w:val="-7"/>
          <w:kern w:val="0"/>
          <w:szCs w:val="21"/>
          <w:lang w:val="zh-CN"/>
        </w:rPr>
        <w:t>、管路、喷头偶然因素对降雨影响，又可很好的消除水滞后惯性波动。逼近式控制法的最大特点</w:t>
      </w:r>
      <w:proofErr w:type="gramStart"/>
      <w:r w:rsidRPr="007A3885">
        <w:rPr>
          <w:rFonts w:ascii="宋体" w:hAnsi="宋体" w:cs="宋体" w:hint="eastAsia"/>
          <w:spacing w:val="-7"/>
          <w:kern w:val="0"/>
          <w:szCs w:val="21"/>
          <w:lang w:val="zh-CN"/>
        </w:rPr>
        <w:t>是雨强调控</w:t>
      </w:r>
      <w:proofErr w:type="gramEnd"/>
      <w:r w:rsidRPr="007A3885">
        <w:rPr>
          <w:rFonts w:ascii="宋体" w:hAnsi="宋体" w:cs="宋体" w:hint="eastAsia"/>
          <w:spacing w:val="-7"/>
          <w:kern w:val="0"/>
          <w:szCs w:val="21"/>
          <w:lang w:val="zh-CN"/>
        </w:rPr>
        <w:t>平稳、快速。降雨控制系统原理图</w:t>
      </w:r>
      <w:r w:rsidRPr="007A3885">
        <w:rPr>
          <w:rFonts w:ascii="宋体" w:hAnsi="宋体" w:cs="宋体" w:hint="eastAsia"/>
          <w:kern w:val="0"/>
          <w:szCs w:val="21"/>
          <w:lang w:val="zh-CN"/>
        </w:rPr>
        <w:t>如下：</w:t>
      </w:r>
    </w:p>
    <w:p w14:paraId="546FFAF4"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66FB3A61"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4EFB8FFA"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23CF4383"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615DBC53"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640E9DC8"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1FC7F57F"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5521DBEE"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0EFF2EA7"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6EAD7370" w14:textId="77777777" w:rsidR="000220E4" w:rsidRPr="007A3885" w:rsidRDefault="000220E4" w:rsidP="000220E4">
      <w:pPr>
        <w:autoSpaceDE w:val="0"/>
        <w:autoSpaceDN w:val="0"/>
        <w:adjustRightInd w:val="0"/>
        <w:spacing w:before="5"/>
        <w:jc w:val="left"/>
        <w:rPr>
          <w:rFonts w:ascii="宋体" w:hAnsi="宋体" w:cs="宋体"/>
          <w:kern w:val="0"/>
          <w:szCs w:val="21"/>
          <w:lang w:val="zh-CN"/>
        </w:rPr>
      </w:pPr>
    </w:p>
    <w:p w14:paraId="0F32876D" w14:textId="77777777" w:rsidR="000220E4" w:rsidRPr="007A3885" w:rsidRDefault="000220E4" w:rsidP="000220E4">
      <w:pPr>
        <w:autoSpaceDE w:val="0"/>
        <w:autoSpaceDN w:val="0"/>
        <w:adjustRightInd w:val="0"/>
        <w:spacing w:before="1" w:line="487" w:lineRule="atLeast"/>
        <w:ind w:left="540" w:right="422" w:firstLine="470"/>
        <w:jc w:val="left"/>
        <w:rPr>
          <w:rFonts w:ascii="宋体" w:hAnsi="宋体" w:cs="宋体"/>
          <w:b/>
          <w:bCs/>
          <w:kern w:val="0"/>
          <w:szCs w:val="21"/>
          <w:lang w:val="zh-CN"/>
        </w:rPr>
      </w:pPr>
      <w:proofErr w:type="gramStart"/>
      <w:r w:rsidRPr="007A3885">
        <w:rPr>
          <w:rFonts w:ascii="宋体" w:hAnsi="宋体" w:cs="宋体" w:hint="eastAsia"/>
          <w:b/>
          <w:bCs/>
          <w:color w:val="FF0000"/>
          <w:kern w:val="0"/>
          <w:szCs w:val="21"/>
          <w:lang w:val="zh-CN"/>
        </w:rPr>
        <w:t>此次生产</w:t>
      </w:r>
      <w:proofErr w:type="gramEnd"/>
      <w:r w:rsidRPr="007A3885">
        <w:rPr>
          <w:rFonts w:ascii="宋体" w:hAnsi="宋体" w:cs="宋体" w:hint="eastAsia"/>
          <w:b/>
          <w:bCs/>
          <w:color w:val="FF0000"/>
          <w:kern w:val="0"/>
          <w:szCs w:val="21"/>
          <w:lang w:val="zh-CN"/>
        </w:rPr>
        <w:t>的控制器是我公司升级改造后的全新产品，可以实现手动控制与自动控制，而且在降雨控制原理上可实现压力控制</w:t>
      </w:r>
      <w:proofErr w:type="gramStart"/>
      <w:r w:rsidRPr="007A3885">
        <w:rPr>
          <w:rFonts w:ascii="宋体" w:hAnsi="宋体" w:cs="宋体" w:hint="eastAsia"/>
          <w:b/>
          <w:bCs/>
          <w:color w:val="FF0000"/>
          <w:kern w:val="0"/>
          <w:szCs w:val="21"/>
          <w:lang w:val="zh-CN"/>
        </w:rPr>
        <w:t>和雨强控制</w:t>
      </w:r>
      <w:proofErr w:type="gramEnd"/>
      <w:r w:rsidRPr="007A3885">
        <w:rPr>
          <w:rFonts w:ascii="宋体" w:hAnsi="宋体" w:cs="宋体" w:hint="eastAsia"/>
          <w:b/>
          <w:bCs/>
          <w:color w:val="FF0000"/>
          <w:kern w:val="0"/>
          <w:szCs w:val="21"/>
          <w:lang w:val="zh-CN"/>
        </w:rPr>
        <w:t>，在实际使用过程中更加稳定可靠。</w:t>
      </w:r>
    </w:p>
    <w:p w14:paraId="20821E44" w14:textId="77777777" w:rsidR="000220E4" w:rsidRPr="007A3885" w:rsidRDefault="000220E4" w:rsidP="000220E4">
      <w:pPr>
        <w:numPr>
          <w:ilvl w:val="0"/>
          <w:numId w:val="1"/>
        </w:numPr>
        <w:tabs>
          <w:tab w:val="left" w:pos="1083"/>
        </w:tabs>
        <w:autoSpaceDE w:val="0"/>
        <w:autoSpaceDN w:val="0"/>
        <w:adjustRightInd w:val="0"/>
        <w:spacing w:line="307" w:lineRule="atLeast"/>
        <w:ind w:left="1082" w:hanging="543"/>
        <w:jc w:val="left"/>
        <w:rPr>
          <w:rFonts w:ascii="宋体" w:hAnsi="宋体" w:cs="宋体"/>
          <w:b/>
          <w:bCs/>
          <w:kern w:val="0"/>
          <w:szCs w:val="21"/>
          <w:lang w:val="zh-CN"/>
        </w:rPr>
      </w:pPr>
      <w:r w:rsidRPr="007A3885">
        <w:rPr>
          <w:rFonts w:ascii="宋体" w:hAnsi="宋体" w:cs="宋体" w:hint="eastAsia"/>
          <w:b/>
          <w:bCs/>
          <w:kern w:val="0"/>
          <w:szCs w:val="21"/>
          <w:lang w:val="zh-CN"/>
        </w:rPr>
        <w:t>人工模拟降雨系统性能参数</w:t>
      </w:r>
    </w:p>
    <w:p w14:paraId="3ACFDCFD" w14:textId="77777777" w:rsidR="000220E4" w:rsidRPr="007A3885" w:rsidRDefault="000220E4" w:rsidP="000220E4">
      <w:pPr>
        <w:autoSpaceDE w:val="0"/>
        <w:autoSpaceDN w:val="0"/>
        <w:adjustRightInd w:val="0"/>
        <w:spacing w:before="8"/>
        <w:jc w:val="left"/>
        <w:rPr>
          <w:rFonts w:ascii="宋体" w:hAnsi="宋体" w:cs="宋体"/>
          <w:b/>
          <w:bCs/>
          <w:kern w:val="0"/>
          <w:szCs w:val="21"/>
          <w:lang w:val="zh-CN"/>
        </w:rPr>
      </w:pPr>
    </w:p>
    <w:p w14:paraId="535D97EC" w14:textId="77777777" w:rsidR="000220E4" w:rsidRPr="007A3885" w:rsidRDefault="000220E4" w:rsidP="000220E4">
      <w:pPr>
        <w:tabs>
          <w:tab w:val="left" w:pos="5428"/>
        </w:tabs>
        <w:autoSpaceDE w:val="0"/>
        <w:autoSpaceDN w:val="0"/>
        <w:adjustRightInd w:val="0"/>
        <w:spacing w:before="1"/>
        <w:ind w:left="1468"/>
        <w:jc w:val="left"/>
        <w:rPr>
          <w:rFonts w:ascii="宋体" w:hAnsi="宋体" w:cs="宋体"/>
          <w:kern w:val="0"/>
          <w:szCs w:val="21"/>
          <w:lang w:val="zh-CN"/>
        </w:rPr>
      </w:pPr>
      <w:r w:rsidRPr="007A3885">
        <w:rPr>
          <w:rFonts w:ascii="宋体" w:hAnsi="宋体" w:cs="宋体"/>
          <w:kern w:val="0"/>
          <w:szCs w:val="21"/>
          <w:lang w:val="zh-CN"/>
        </w:rPr>
        <w:t>1</w:t>
      </w:r>
      <w:r w:rsidRPr="007A3885">
        <w:rPr>
          <w:rFonts w:ascii="宋体" w:hAnsi="宋体" w:cs="宋体" w:hint="eastAsia"/>
          <w:kern w:val="0"/>
          <w:szCs w:val="21"/>
          <w:lang w:val="zh-CN"/>
        </w:rPr>
        <w:t>、</w:t>
      </w:r>
      <w:proofErr w:type="gramStart"/>
      <w:r w:rsidRPr="007A3885">
        <w:rPr>
          <w:rFonts w:ascii="宋体" w:hAnsi="宋体" w:cs="宋体" w:hint="eastAsia"/>
          <w:kern w:val="0"/>
          <w:szCs w:val="21"/>
          <w:lang w:val="zh-CN"/>
        </w:rPr>
        <w:t>雨强连续</w:t>
      </w:r>
      <w:proofErr w:type="gramEnd"/>
      <w:r w:rsidRPr="007A3885">
        <w:rPr>
          <w:rFonts w:ascii="宋体" w:hAnsi="宋体" w:cs="宋体" w:hint="eastAsia"/>
          <w:kern w:val="0"/>
          <w:szCs w:val="21"/>
          <w:lang w:val="zh-CN"/>
        </w:rPr>
        <w:t>变化范围：</w:t>
      </w:r>
      <w:r w:rsidRPr="007A3885">
        <w:rPr>
          <w:rFonts w:ascii="宋体" w:hAnsi="宋体" w:cs="宋体"/>
          <w:kern w:val="0"/>
          <w:szCs w:val="21"/>
          <w:lang w:val="zh-CN"/>
        </w:rPr>
        <w:tab/>
        <w:t>0</w:t>
      </w:r>
      <w:r w:rsidRPr="007A3885">
        <w:rPr>
          <w:rFonts w:ascii="宋体" w:hAnsi="宋体" w:cs="宋体" w:hint="eastAsia"/>
          <w:kern w:val="0"/>
          <w:szCs w:val="21"/>
          <w:lang w:val="zh-CN"/>
        </w:rPr>
        <w:t>～</w:t>
      </w:r>
      <w:r w:rsidRPr="007A3885">
        <w:rPr>
          <w:rFonts w:ascii="宋体" w:hAnsi="宋体" w:cs="宋体"/>
          <w:kern w:val="0"/>
          <w:szCs w:val="21"/>
          <w:lang w:val="zh-CN"/>
        </w:rPr>
        <w:t xml:space="preserve"> 500mm/h</w:t>
      </w:r>
    </w:p>
    <w:p w14:paraId="489A138C"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59ECC164" w14:textId="77777777" w:rsidR="000220E4" w:rsidRPr="007A3885" w:rsidRDefault="000220E4" w:rsidP="000220E4">
      <w:pPr>
        <w:autoSpaceDE w:val="0"/>
        <w:autoSpaceDN w:val="0"/>
        <w:adjustRightInd w:val="0"/>
        <w:jc w:val="left"/>
        <w:rPr>
          <w:rFonts w:ascii="宋体" w:hAnsi="宋体" w:cs="宋体"/>
          <w:kern w:val="0"/>
          <w:szCs w:val="21"/>
          <w:lang w:val="zh-CN"/>
        </w:rPr>
      </w:pPr>
    </w:p>
    <w:tbl>
      <w:tblPr>
        <w:tblW w:w="0" w:type="auto"/>
        <w:tblInd w:w="1397" w:type="dxa"/>
        <w:tblLayout w:type="fixed"/>
        <w:tblCellMar>
          <w:left w:w="0" w:type="dxa"/>
          <w:right w:w="0" w:type="dxa"/>
        </w:tblCellMar>
        <w:tblLook w:val="0000" w:firstRow="0" w:lastRow="0" w:firstColumn="0" w:lastColumn="0" w:noHBand="0" w:noVBand="0"/>
      </w:tblPr>
      <w:tblGrid>
        <w:gridCol w:w="3350"/>
        <w:gridCol w:w="4610"/>
      </w:tblGrid>
      <w:tr w:rsidR="000220E4" w:rsidRPr="007A3885" w14:paraId="156F2653" w14:textId="77777777" w:rsidTr="00FC3680">
        <w:trPr>
          <w:trHeight w:val="1056"/>
        </w:trPr>
        <w:tc>
          <w:tcPr>
            <w:tcW w:w="3350" w:type="dxa"/>
            <w:tcBorders>
              <w:top w:val="nil"/>
              <w:left w:val="nil"/>
              <w:bottom w:val="nil"/>
              <w:right w:val="nil"/>
            </w:tcBorders>
            <w:shd w:val="clear" w:color="000000" w:fill="FFFFFF"/>
          </w:tcPr>
          <w:p w14:paraId="6AC409DE" w14:textId="77777777" w:rsidR="000220E4" w:rsidRPr="007A3885" w:rsidRDefault="000220E4" w:rsidP="00FC3680">
            <w:pPr>
              <w:autoSpaceDE w:val="0"/>
              <w:autoSpaceDN w:val="0"/>
              <w:adjustRightInd w:val="0"/>
              <w:spacing w:line="274" w:lineRule="atLeast"/>
              <w:ind w:left="50"/>
              <w:jc w:val="left"/>
              <w:rPr>
                <w:rFonts w:ascii="宋体" w:hAnsi="宋体" w:cs="宋体"/>
                <w:kern w:val="0"/>
                <w:szCs w:val="21"/>
                <w:lang w:val="zh-CN"/>
              </w:rPr>
            </w:pPr>
            <w:r w:rsidRPr="007A3885">
              <w:rPr>
                <w:rFonts w:ascii="宋体" w:hAnsi="宋体" w:cs="宋体"/>
                <w:kern w:val="0"/>
                <w:szCs w:val="21"/>
                <w:lang w:val="zh-CN"/>
              </w:rPr>
              <w:t>2</w:t>
            </w:r>
            <w:r w:rsidRPr="007A3885">
              <w:rPr>
                <w:rFonts w:ascii="宋体" w:hAnsi="宋体" w:cs="宋体" w:hint="eastAsia"/>
                <w:kern w:val="0"/>
                <w:szCs w:val="21"/>
                <w:lang w:val="zh-CN"/>
              </w:rPr>
              <w:t>、降雨面积：</w:t>
            </w:r>
          </w:p>
          <w:p w14:paraId="7DBB831B" w14:textId="77777777" w:rsidR="000220E4" w:rsidRPr="007A3885" w:rsidRDefault="000220E4" w:rsidP="00FC3680">
            <w:pPr>
              <w:autoSpaceDE w:val="0"/>
              <w:autoSpaceDN w:val="0"/>
              <w:adjustRightInd w:val="0"/>
              <w:spacing w:before="9"/>
              <w:jc w:val="left"/>
              <w:rPr>
                <w:rFonts w:ascii="宋体" w:hAnsi="宋体" w:cs="宋体"/>
                <w:kern w:val="0"/>
                <w:szCs w:val="21"/>
                <w:lang w:val="zh-CN"/>
              </w:rPr>
            </w:pPr>
          </w:p>
          <w:p w14:paraId="1DA18D82" w14:textId="77777777" w:rsidR="000220E4" w:rsidRPr="007A3885" w:rsidRDefault="000220E4" w:rsidP="00FC3680">
            <w:pPr>
              <w:autoSpaceDE w:val="0"/>
              <w:autoSpaceDN w:val="0"/>
              <w:adjustRightInd w:val="0"/>
              <w:ind w:left="50"/>
              <w:jc w:val="left"/>
              <w:rPr>
                <w:rFonts w:ascii="宋体" w:hAnsi="宋体" w:cs="宋体"/>
                <w:kern w:val="0"/>
                <w:szCs w:val="21"/>
                <w:lang w:val="zh-CN"/>
              </w:rPr>
            </w:pPr>
            <w:r w:rsidRPr="007A3885">
              <w:rPr>
                <w:rFonts w:ascii="宋体" w:hAnsi="宋体" w:cs="宋体"/>
                <w:kern w:val="0"/>
                <w:szCs w:val="21"/>
                <w:lang w:val="zh-CN"/>
              </w:rPr>
              <w:t>3</w:t>
            </w:r>
            <w:r w:rsidRPr="007A3885">
              <w:rPr>
                <w:rFonts w:ascii="宋体" w:hAnsi="宋体" w:cs="宋体" w:hint="eastAsia"/>
                <w:kern w:val="0"/>
                <w:szCs w:val="21"/>
                <w:lang w:val="zh-CN"/>
              </w:rPr>
              <w:t>、降雨高度：</w:t>
            </w:r>
          </w:p>
        </w:tc>
        <w:tc>
          <w:tcPr>
            <w:tcW w:w="4610" w:type="dxa"/>
            <w:tcBorders>
              <w:top w:val="nil"/>
              <w:left w:val="nil"/>
              <w:bottom w:val="nil"/>
              <w:right w:val="nil"/>
            </w:tcBorders>
            <w:shd w:val="clear" w:color="000000" w:fill="FFFFFF"/>
          </w:tcPr>
          <w:p w14:paraId="59BE80E1" w14:textId="77777777" w:rsidR="000220E4" w:rsidRPr="007A3885" w:rsidRDefault="000220E4" w:rsidP="00FC3680">
            <w:pPr>
              <w:autoSpaceDE w:val="0"/>
              <w:autoSpaceDN w:val="0"/>
              <w:adjustRightInd w:val="0"/>
              <w:spacing w:line="274" w:lineRule="atLeast"/>
              <w:ind w:left="660"/>
              <w:jc w:val="left"/>
              <w:rPr>
                <w:rFonts w:ascii="宋体" w:hAnsi="宋体" w:cs="宋体"/>
                <w:kern w:val="0"/>
                <w:szCs w:val="21"/>
                <w:lang w:val="zh-CN"/>
              </w:rPr>
            </w:pPr>
            <w:r w:rsidRPr="007A3885">
              <w:rPr>
                <w:rFonts w:ascii="宋体" w:hAnsi="宋体" w:cs="宋体"/>
                <w:kern w:val="0"/>
                <w:szCs w:val="21"/>
                <w:lang w:val="zh-CN"/>
              </w:rPr>
              <w:t>600</w:t>
            </w:r>
            <w:r w:rsidRPr="007A3885">
              <w:rPr>
                <w:rFonts w:ascii="宋体" w:hAnsi="宋体" w:cs="宋体"/>
                <w:spacing w:val="-8"/>
                <w:kern w:val="0"/>
                <w:szCs w:val="21"/>
                <w:lang w:val="zh-CN"/>
              </w:rPr>
              <w:t xml:space="preserve"> </w:t>
            </w:r>
            <w:r w:rsidRPr="007A3885">
              <w:rPr>
                <w:rFonts w:ascii="宋体" w:hAnsi="宋体" w:cs="宋体" w:hint="eastAsia"/>
                <w:spacing w:val="-8"/>
                <w:kern w:val="0"/>
                <w:szCs w:val="21"/>
                <w:lang w:val="zh-CN"/>
              </w:rPr>
              <w:t>平米</w:t>
            </w:r>
            <w:r w:rsidRPr="007A3885">
              <w:rPr>
                <w:rFonts w:ascii="宋体" w:hAnsi="宋体" w:cs="宋体"/>
                <w:spacing w:val="-8"/>
                <w:kern w:val="0"/>
                <w:szCs w:val="21"/>
                <w:lang w:val="zh-CN"/>
              </w:rPr>
              <w:t xml:space="preserve"> </w:t>
            </w:r>
            <w:r w:rsidRPr="007A3885">
              <w:rPr>
                <w:rFonts w:ascii="宋体" w:hAnsi="宋体" w:cs="宋体" w:hint="eastAsia"/>
                <w:spacing w:val="-8"/>
                <w:kern w:val="0"/>
                <w:szCs w:val="21"/>
                <w:lang w:val="zh-CN"/>
              </w:rPr>
              <w:t>根据客户具体要求分区订制</w:t>
            </w:r>
          </w:p>
          <w:p w14:paraId="7C630A9B" w14:textId="77777777" w:rsidR="000220E4" w:rsidRPr="007A3885" w:rsidRDefault="000220E4" w:rsidP="00FC3680">
            <w:pPr>
              <w:autoSpaceDE w:val="0"/>
              <w:autoSpaceDN w:val="0"/>
              <w:adjustRightInd w:val="0"/>
              <w:spacing w:before="9"/>
              <w:jc w:val="left"/>
              <w:rPr>
                <w:rFonts w:ascii="宋体" w:hAnsi="宋体" w:cs="宋体"/>
                <w:kern w:val="0"/>
                <w:szCs w:val="21"/>
                <w:lang w:val="zh-CN"/>
              </w:rPr>
            </w:pPr>
          </w:p>
          <w:p w14:paraId="7E9AD876" w14:textId="77777777" w:rsidR="000220E4" w:rsidRPr="007A3885" w:rsidRDefault="000220E4" w:rsidP="00FC3680">
            <w:pPr>
              <w:autoSpaceDE w:val="0"/>
              <w:autoSpaceDN w:val="0"/>
              <w:adjustRightInd w:val="0"/>
              <w:ind w:left="660"/>
              <w:jc w:val="left"/>
              <w:rPr>
                <w:rFonts w:ascii="宋体" w:hAnsi="宋体" w:cs="宋体"/>
                <w:kern w:val="0"/>
                <w:szCs w:val="21"/>
                <w:lang w:val="zh-CN"/>
              </w:rPr>
            </w:pPr>
            <w:r w:rsidRPr="007A3885">
              <w:rPr>
                <w:rFonts w:ascii="宋体" w:hAnsi="宋体" w:cs="宋体"/>
                <w:kern w:val="0"/>
                <w:szCs w:val="21"/>
                <w:lang w:val="zh-CN"/>
              </w:rPr>
              <w:t xml:space="preserve">4-18m </w:t>
            </w:r>
            <w:r w:rsidRPr="007A3885">
              <w:rPr>
                <w:rFonts w:ascii="宋体" w:hAnsi="宋体" w:cs="宋体" w:hint="eastAsia"/>
                <w:kern w:val="0"/>
                <w:szCs w:val="21"/>
                <w:lang w:val="zh-CN"/>
              </w:rPr>
              <w:t>根据实验需求订制</w:t>
            </w:r>
          </w:p>
        </w:tc>
      </w:tr>
      <w:tr w:rsidR="000220E4" w:rsidRPr="007A3885" w14:paraId="710056D0" w14:textId="77777777" w:rsidTr="00FC3680">
        <w:trPr>
          <w:trHeight w:val="624"/>
        </w:trPr>
        <w:tc>
          <w:tcPr>
            <w:tcW w:w="3350" w:type="dxa"/>
            <w:tcBorders>
              <w:top w:val="nil"/>
              <w:left w:val="nil"/>
              <w:bottom w:val="nil"/>
              <w:right w:val="nil"/>
            </w:tcBorders>
            <w:shd w:val="clear" w:color="000000" w:fill="FFFFFF"/>
          </w:tcPr>
          <w:p w14:paraId="641DF094"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4</w:t>
            </w:r>
            <w:r w:rsidRPr="007A3885">
              <w:rPr>
                <w:rFonts w:ascii="宋体" w:hAnsi="宋体" w:cs="宋体" w:hint="eastAsia"/>
                <w:kern w:val="0"/>
                <w:szCs w:val="21"/>
                <w:lang w:val="zh-CN"/>
              </w:rPr>
              <w:t>、降雨均匀度：</w:t>
            </w:r>
          </w:p>
        </w:tc>
        <w:tc>
          <w:tcPr>
            <w:tcW w:w="4610" w:type="dxa"/>
            <w:tcBorders>
              <w:top w:val="nil"/>
              <w:left w:val="nil"/>
              <w:bottom w:val="nil"/>
              <w:right w:val="nil"/>
            </w:tcBorders>
            <w:shd w:val="clear" w:color="000000" w:fill="FFFFFF"/>
          </w:tcPr>
          <w:p w14:paraId="6BA340F8"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hint="eastAsia"/>
                <w:kern w:val="0"/>
                <w:szCs w:val="21"/>
                <w:lang w:val="zh-CN"/>
              </w:rPr>
              <w:t>大于</w:t>
            </w:r>
            <w:r w:rsidRPr="007A3885">
              <w:rPr>
                <w:rFonts w:ascii="宋体" w:hAnsi="宋体" w:cs="宋体"/>
                <w:kern w:val="0"/>
                <w:szCs w:val="21"/>
                <w:lang w:val="zh-CN"/>
              </w:rPr>
              <w:t xml:space="preserve"> 0.86</w:t>
            </w:r>
          </w:p>
        </w:tc>
      </w:tr>
      <w:tr w:rsidR="000220E4" w:rsidRPr="007A3885" w14:paraId="1FA68421" w14:textId="77777777" w:rsidTr="00FC3680">
        <w:trPr>
          <w:trHeight w:val="624"/>
        </w:trPr>
        <w:tc>
          <w:tcPr>
            <w:tcW w:w="3350" w:type="dxa"/>
            <w:tcBorders>
              <w:top w:val="nil"/>
              <w:left w:val="nil"/>
              <w:bottom w:val="nil"/>
              <w:right w:val="nil"/>
            </w:tcBorders>
            <w:shd w:val="clear" w:color="000000" w:fill="FFFFFF"/>
          </w:tcPr>
          <w:p w14:paraId="350F58FB"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5</w:t>
            </w:r>
            <w:r w:rsidRPr="007A3885">
              <w:rPr>
                <w:rFonts w:ascii="宋体" w:hAnsi="宋体" w:cs="宋体" w:hint="eastAsia"/>
                <w:kern w:val="0"/>
                <w:szCs w:val="21"/>
                <w:lang w:val="zh-CN"/>
              </w:rPr>
              <w:t>、雨滴大小调控范围：</w:t>
            </w:r>
          </w:p>
        </w:tc>
        <w:tc>
          <w:tcPr>
            <w:tcW w:w="4610" w:type="dxa"/>
            <w:tcBorders>
              <w:top w:val="nil"/>
              <w:left w:val="nil"/>
              <w:bottom w:val="nil"/>
              <w:right w:val="nil"/>
            </w:tcBorders>
            <w:shd w:val="clear" w:color="000000" w:fill="FFFFFF"/>
          </w:tcPr>
          <w:p w14:paraId="28D572EC"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0.3</w:t>
            </w:r>
            <w:r w:rsidRPr="007A3885">
              <w:rPr>
                <w:rFonts w:ascii="宋体" w:hAnsi="宋体" w:cs="宋体" w:hint="eastAsia"/>
                <w:kern w:val="0"/>
                <w:szCs w:val="21"/>
                <w:lang w:val="zh-CN"/>
              </w:rPr>
              <w:t>～</w:t>
            </w:r>
            <w:r w:rsidRPr="007A3885">
              <w:rPr>
                <w:rFonts w:ascii="宋体" w:hAnsi="宋体" w:cs="宋体"/>
                <w:kern w:val="0"/>
                <w:szCs w:val="21"/>
                <w:lang w:val="zh-CN"/>
              </w:rPr>
              <w:t xml:space="preserve"> 6mm</w:t>
            </w:r>
          </w:p>
        </w:tc>
      </w:tr>
      <w:tr w:rsidR="000220E4" w:rsidRPr="007A3885" w14:paraId="22AB1BC9" w14:textId="77777777" w:rsidTr="00FC3680">
        <w:trPr>
          <w:trHeight w:val="623"/>
        </w:trPr>
        <w:tc>
          <w:tcPr>
            <w:tcW w:w="3350" w:type="dxa"/>
            <w:tcBorders>
              <w:top w:val="nil"/>
              <w:left w:val="nil"/>
              <w:bottom w:val="nil"/>
              <w:right w:val="nil"/>
            </w:tcBorders>
            <w:shd w:val="clear" w:color="000000" w:fill="FFFFFF"/>
          </w:tcPr>
          <w:p w14:paraId="5227A8E6"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6</w:t>
            </w:r>
            <w:r w:rsidRPr="007A3885">
              <w:rPr>
                <w:rFonts w:ascii="宋体" w:hAnsi="宋体" w:cs="宋体" w:hint="eastAsia"/>
                <w:kern w:val="0"/>
                <w:szCs w:val="21"/>
                <w:lang w:val="zh-CN"/>
              </w:rPr>
              <w:t>、降雨调节精度：</w:t>
            </w:r>
          </w:p>
        </w:tc>
        <w:tc>
          <w:tcPr>
            <w:tcW w:w="4610" w:type="dxa"/>
            <w:tcBorders>
              <w:top w:val="nil"/>
              <w:left w:val="nil"/>
              <w:bottom w:val="nil"/>
              <w:right w:val="nil"/>
            </w:tcBorders>
            <w:shd w:val="clear" w:color="000000" w:fill="FFFFFF"/>
          </w:tcPr>
          <w:p w14:paraId="56876143"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7mm/h</w:t>
            </w:r>
          </w:p>
        </w:tc>
      </w:tr>
      <w:tr w:rsidR="000220E4" w:rsidRPr="007A3885" w14:paraId="48E442E6" w14:textId="77777777" w:rsidTr="00FC3680">
        <w:trPr>
          <w:trHeight w:val="623"/>
        </w:trPr>
        <w:tc>
          <w:tcPr>
            <w:tcW w:w="3350" w:type="dxa"/>
            <w:tcBorders>
              <w:top w:val="nil"/>
              <w:left w:val="nil"/>
              <w:bottom w:val="nil"/>
              <w:right w:val="nil"/>
            </w:tcBorders>
            <w:shd w:val="clear" w:color="000000" w:fill="FFFFFF"/>
          </w:tcPr>
          <w:p w14:paraId="1955BCB2"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7</w:t>
            </w:r>
            <w:r w:rsidRPr="007A3885">
              <w:rPr>
                <w:rFonts w:ascii="宋体" w:hAnsi="宋体" w:cs="宋体" w:hint="eastAsia"/>
                <w:kern w:val="0"/>
                <w:szCs w:val="21"/>
                <w:lang w:val="zh-CN"/>
              </w:rPr>
              <w:t>、降雨历时：</w:t>
            </w:r>
          </w:p>
        </w:tc>
        <w:tc>
          <w:tcPr>
            <w:tcW w:w="4610" w:type="dxa"/>
            <w:tcBorders>
              <w:top w:val="nil"/>
              <w:left w:val="nil"/>
              <w:bottom w:val="nil"/>
              <w:right w:val="nil"/>
            </w:tcBorders>
            <w:shd w:val="clear" w:color="000000" w:fill="FFFFFF"/>
          </w:tcPr>
          <w:p w14:paraId="0934C7DE"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hint="eastAsia"/>
                <w:kern w:val="0"/>
                <w:szCs w:val="21"/>
                <w:lang w:val="zh-CN"/>
              </w:rPr>
              <w:t>任意</w:t>
            </w:r>
          </w:p>
        </w:tc>
      </w:tr>
      <w:tr w:rsidR="000220E4" w:rsidRPr="007A3885" w14:paraId="608E9AC4" w14:textId="77777777" w:rsidTr="00FC3680">
        <w:trPr>
          <w:trHeight w:val="624"/>
        </w:trPr>
        <w:tc>
          <w:tcPr>
            <w:tcW w:w="3350" w:type="dxa"/>
            <w:tcBorders>
              <w:top w:val="nil"/>
              <w:left w:val="nil"/>
              <w:bottom w:val="nil"/>
              <w:right w:val="nil"/>
            </w:tcBorders>
            <w:shd w:val="clear" w:color="000000" w:fill="FFFFFF"/>
          </w:tcPr>
          <w:p w14:paraId="77E754AF"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8</w:t>
            </w:r>
            <w:r w:rsidRPr="007A3885">
              <w:rPr>
                <w:rFonts w:ascii="宋体" w:hAnsi="宋体" w:cs="宋体" w:hint="eastAsia"/>
                <w:kern w:val="0"/>
                <w:szCs w:val="21"/>
                <w:lang w:val="zh-CN"/>
              </w:rPr>
              <w:t>、降雨测量误差</w:t>
            </w:r>
          </w:p>
        </w:tc>
        <w:tc>
          <w:tcPr>
            <w:tcW w:w="4610" w:type="dxa"/>
            <w:tcBorders>
              <w:top w:val="nil"/>
              <w:left w:val="nil"/>
              <w:bottom w:val="nil"/>
              <w:right w:val="nil"/>
            </w:tcBorders>
            <w:shd w:val="clear" w:color="000000" w:fill="FFFFFF"/>
          </w:tcPr>
          <w:p w14:paraId="00A8A355"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hint="eastAsia"/>
                <w:kern w:val="0"/>
                <w:szCs w:val="21"/>
                <w:lang w:val="zh-CN"/>
              </w:rPr>
              <w:t>≤</w:t>
            </w:r>
            <w:r w:rsidRPr="007A3885">
              <w:rPr>
                <w:rFonts w:ascii="宋体" w:hAnsi="宋体" w:cs="宋体"/>
                <w:kern w:val="0"/>
                <w:szCs w:val="21"/>
                <w:lang w:val="zh-CN"/>
              </w:rPr>
              <w:t>2%</w:t>
            </w:r>
          </w:p>
        </w:tc>
      </w:tr>
      <w:tr w:rsidR="000220E4" w:rsidRPr="007A3885" w14:paraId="3759C287" w14:textId="77777777" w:rsidTr="00FC3680">
        <w:trPr>
          <w:trHeight w:val="624"/>
        </w:trPr>
        <w:tc>
          <w:tcPr>
            <w:tcW w:w="3350" w:type="dxa"/>
            <w:tcBorders>
              <w:top w:val="nil"/>
              <w:left w:val="nil"/>
              <w:bottom w:val="nil"/>
              <w:right w:val="nil"/>
            </w:tcBorders>
            <w:shd w:val="clear" w:color="000000" w:fill="FFFFFF"/>
          </w:tcPr>
          <w:p w14:paraId="59D43575"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9</w:t>
            </w:r>
            <w:r w:rsidRPr="007A3885">
              <w:rPr>
                <w:rFonts w:ascii="宋体" w:hAnsi="宋体" w:cs="宋体" w:hint="eastAsia"/>
                <w:kern w:val="0"/>
                <w:szCs w:val="21"/>
                <w:lang w:val="zh-CN"/>
              </w:rPr>
              <w:t>、雨量计</w:t>
            </w:r>
            <w:proofErr w:type="gramStart"/>
            <w:r w:rsidRPr="007A3885">
              <w:rPr>
                <w:rFonts w:ascii="宋体" w:hAnsi="宋体" w:cs="宋体" w:hint="eastAsia"/>
                <w:kern w:val="0"/>
                <w:szCs w:val="21"/>
                <w:lang w:val="zh-CN"/>
              </w:rPr>
              <w:t>承雨口</w:t>
            </w:r>
            <w:proofErr w:type="gramEnd"/>
            <w:r w:rsidRPr="007A3885">
              <w:rPr>
                <w:rFonts w:ascii="宋体" w:hAnsi="宋体" w:cs="宋体" w:hint="eastAsia"/>
                <w:kern w:val="0"/>
                <w:szCs w:val="21"/>
                <w:lang w:val="zh-CN"/>
              </w:rPr>
              <w:t>内径：</w:t>
            </w:r>
          </w:p>
        </w:tc>
        <w:tc>
          <w:tcPr>
            <w:tcW w:w="4610" w:type="dxa"/>
            <w:tcBorders>
              <w:top w:val="nil"/>
              <w:left w:val="nil"/>
              <w:bottom w:val="nil"/>
              <w:right w:val="nil"/>
            </w:tcBorders>
            <w:shd w:val="clear" w:color="000000" w:fill="FFFFFF"/>
          </w:tcPr>
          <w:p w14:paraId="3D13B028"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Calibri"/>
                <w:kern w:val="0"/>
                <w:szCs w:val="21"/>
                <w:lang w:val="zh-CN"/>
              </w:rPr>
              <w:t>Φ</w:t>
            </w:r>
            <w:r w:rsidRPr="007A3885">
              <w:rPr>
                <w:rFonts w:ascii="宋体" w:hAnsi="宋体" w:cs="宋体"/>
                <w:kern w:val="0"/>
                <w:szCs w:val="21"/>
                <w:lang w:val="zh-CN"/>
              </w:rPr>
              <w:t>200</w:t>
            </w:r>
            <w:r w:rsidRPr="007A3885">
              <w:rPr>
                <w:rFonts w:ascii="宋体" w:hAnsi="宋体" w:cs="宋体" w:hint="eastAsia"/>
                <w:kern w:val="0"/>
                <w:szCs w:val="21"/>
                <w:lang w:val="zh-CN"/>
              </w:rPr>
              <w:t>±</w:t>
            </w:r>
            <w:r w:rsidRPr="007A3885">
              <w:rPr>
                <w:rFonts w:ascii="宋体" w:hAnsi="宋体" w:cs="宋体"/>
                <w:kern w:val="0"/>
                <w:szCs w:val="21"/>
                <w:lang w:val="zh-CN"/>
              </w:rPr>
              <w:t>0.6mm</w:t>
            </w:r>
          </w:p>
        </w:tc>
      </w:tr>
      <w:tr w:rsidR="000220E4" w:rsidRPr="007A3885" w14:paraId="2884EDA4" w14:textId="77777777" w:rsidTr="00FC3680">
        <w:trPr>
          <w:trHeight w:val="623"/>
        </w:trPr>
        <w:tc>
          <w:tcPr>
            <w:tcW w:w="3350" w:type="dxa"/>
            <w:tcBorders>
              <w:top w:val="nil"/>
              <w:left w:val="nil"/>
              <w:bottom w:val="nil"/>
              <w:right w:val="nil"/>
            </w:tcBorders>
            <w:shd w:val="clear" w:color="000000" w:fill="FFFFFF"/>
          </w:tcPr>
          <w:p w14:paraId="09888046"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10</w:t>
            </w:r>
            <w:r w:rsidRPr="007A3885">
              <w:rPr>
                <w:rFonts w:ascii="宋体" w:hAnsi="宋体" w:cs="宋体" w:hint="eastAsia"/>
                <w:kern w:val="0"/>
                <w:szCs w:val="21"/>
                <w:lang w:val="zh-CN"/>
              </w:rPr>
              <w:t>、雨量计分辨力：</w:t>
            </w:r>
          </w:p>
        </w:tc>
        <w:tc>
          <w:tcPr>
            <w:tcW w:w="4610" w:type="dxa"/>
            <w:tcBorders>
              <w:top w:val="nil"/>
              <w:left w:val="nil"/>
              <w:bottom w:val="nil"/>
              <w:right w:val="nil"/>
            </w:tcBorders>
            <w:shd w:val="clear" w:color="000000" w:fill="FFFFFF"/>
          </w:tcPr>
          <w:p w14:paraId="54ADBEFE"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0.1mm</w:t>
            </w:r>
          </w:p>
        </w:tc>
      </w:tr>
      <w:tr w:rsidR="000220E4" w:rsidRPr="007A3885" w14:paraId="536D3D79" w14:textId="77777777" w:rsidTr="00FC3680">
        <w:trPr>
          <w:trHeight w:val="623"/>
        </w:trPr>
        <w:tc>
          <w:tcPr>
            <w:tcW w:w="3350" w:type="dxa"/>
            <w:tcBorders>
              <w:top w:val="nil"/>
              <w:left w:val="nil"/>
              <w:bottom w:val="nil"/>
              <w:right w:val="nil"/>
            </w:tcBorders>
            <w:shd w:val="clear" w:color="000000" w:fill="FFFFFF"/>
          </w:tcPr>
          <w:p w14:paraId="0E9D7E7A"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11</w:t>
            </w:r>
            <w:r w:rsidRPr="007A3885">
              <w:rPr>
                <w:rFonts w:ascii="宋体" w:hAnsi="宋体" w:cs="宋体" w:hint="eastAsia"/>
                <w:kern w:val="0"/>
                <w:szCs w:val="21"/>
                <w:lang w:val="zh-CN"/>
              </w:rPr>
              <w:t>、主控制器工作电压</w:t>
            </w:r>
          </w:p>
        </w:tc>
        <w:tc>
          <w:tcPr>
            <w:tcW w:w="4610" w:type="dxa"/>
            <w:tcBorders>
              <w:top w:val="nil"/>
              <w:left w:val="nil"/>
              <w:bottom w:val="nil"/>
              <w:right w:val="nil"/>
            </w:tcBorders>
            <w:shd w:val="clear" w:color="000000" w:fill="FFFFFF"/>
          </w:tcPr>
          <w:p w14:paraId="4B09D640" w14:textId="77777777" w:rsidR="000220E4" w:rsidRPr="007A3885" w:rsidRDefault="000220E4" w:rsidP="00FC3680">
            <w:pPr>
              <w:tabs>
                <w:tab w:val="left" w:pos="1739"/>
              </w:tabs>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AC220V</w:t>
            </w:r>
            <w:r w:rsidRPr="007A3885">
              <w:rPr>
                <w:rFonts w:ascii="宋体" w:hAnsi="宋体" w:cs="宋体"/>
                <w:kern w:val="0"/>
                <w:szCs w:val="21"/>
                <w:lang w:val="zh-CN"/>
              </w:rPr>
              <w:tab/>
              <w:t>50Hz</w:t>
            </w:r>
          </w:p>
        </w:tc>
      </w:tr>
      <w:tr w:rsidR="000220E4" w:rsidRPr="007A3885" w14:paraId="214A45FC" w14:textId="77777777" w:rsidTr="00FC3680">
        <w:trPr>
          <w:trHeight w:val="624"/>
        </w:trPr>
        <w:tc>
          <w:tcPr>
            <w:tcW w:w="3350" w:type="dxa"/>
            <w:tcBorders>
              <w:top w:val="nil"/>
              <w:left w:val="nil"/>
              <w:bottom w:val="nil"/>
              <w:right w:val="nil"/>
            </w:tcBorders>
            <w:shd w:val="clear" w:color="000000" w:fill="FFFFFF"/>
          </w:tcPr>
          <w:p w14:paraId="20DC3E33"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12</w:t>
            </w:r>
            <w:r w:rsidRPr="007A3885">
              <w:rPr>
                <w:rFonts w:ascii="宋体" w:hAnsi="宋体" w:cs="宋体" w:hint="eastAsia"/>
                <w:kern w:val="0"/>
                <w:szCs w:val="21"/>
                <w:lang w:val="zh-CN"/>
              </w:rPr>
              <w:t>、显示屏工作电压</w:t>
            </w:r>
          </w:p>
        </w:tc>
        <w:tc>
          <w:tcPr>
            <w:tcW w:w="4610" w:type="dxa"/>
            <w:tcBorders>
              <w:top w:val="nil"/>
              <w:left w:val="nil"/>
              <w:bottom w:val="nil"/>
              <w:right w:val="nil"/>
            </w:tcBorders>
            <w:shd w:val="clear" w:color="000000" w:fill="FFFFFF"/>
          </w:tcPr>
          <w:p w14:paraId="3C4AEBF1"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DC24V</w:t>
            </w:r>
          </w:p>
        </w:tc>
      </w:tr>
      <w:tr w:rsidR="000220E4" w:rsidRPr="007A3885" w14:paraId="22426F26" w14:textId="77777777" w:rsidTr="00FC3680">
        <w:trPr>
          <w:trHeight w:val="623"/>
        </w:trPr>
        <w:tc>
          <w:tcPr>
            <w:tcW w:w="3350" w:type="dxa"/>
            <w:tcBorders>
              <w:top w:val="nil"/>
              <w:left w:val="nil"/>
              <w:bottom w:val="nil"/>
              <w:right w:val="nil"/>
            </w:tcBorders>
            <w:shd w:val="clear" w:color="000000" w:fill="FFFFFF"/>
          </w:tcPr>
          <w:p w14:paraId="396B8853"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13</w:t>
            </w:r>
            <w:r w:rsidRPr="007A3885">
              <w:rPr>
                <w:rFonts w:ascii="宋体" w:hAnsi="宋体" w:cs="宋体" w:hint="eastAsia"/>
                <w:kern w:val="0"/>
                <w:szCs w:val="21"/>
                <w:lang w:val="zh-CN"/>
              </w:rPr>
              <w:t>、信号采集器工作电压</w:t>
            </w:r>
          </w:p>
        </w:tc>
        <w:tc>
          <w:tcPr>
            <w:tcW w:w="4610" w:type="dxa"/>
            <w:tcBorders>
              <w:top w:val="nil"/>
              <w:left w:val="nil"/>
              <w:bottom w:val="nil"/>
              <w:right w:val="nil"/>
            </w:tcBorders>
            <w:shd w:val="clear" w:color="000000" w:fill="FFFFFF"/>
          </w:tcPr>
          <w:p w14:paraId="6D599F55"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DC24</w:t>
            </w:r>
          </w:p>
        </w:tc>
      </w:tr>
      <w:tr w:rsidR="000220E4" w:rsidRPr="007A3885" w14:paraId="07C0C014" w14:textId="77777777" w:rsidTr="00FC3680">
        <w:trPr>
          <w:trHeight w:val="624"/>
        </w:trPr>
        <w:tc>
          <w:tcPr>
            <w:tcW w:w="3350" w:type="dxa"/>
            <w:tcBorders>
              <w:top w:val="nil"/>
              <w:left w:val="nil"/>
              <w:bottom w:val="nil"/>
              <w:right w:val="nil"/>
            </w:tcBorders>
            <w:shd w:val="clear" w:color="000000" w:fill="FFFFFF"/>
          </w:tcPr>
          <w:p w14:paraId="69AED49A"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14</w:t>
            </w:r>
            <w:r w:rsidRPr="007A3885">
              <w:rPr>
                <w:rFonts w:ascii="宋体" w:hAnsi="宋体" w:cs="宋体" w:hint="eastAsia"/>
                <w:kern w:val="0"/>
                <w:szCs w:val="21"/>
                <w:lang w:val="zh-CN"/>
              </w:rPr>
              <w:t>、工作环境温度</w:t>
            </w:r>
          </w:p>
        </w:tc>
        <w:tc>
          <w:tcPr>
            <w:tcW w:w="4610" w:type="dxa"/>
            <w:tcBorders>
              <w:top w:val="nil"/>
              <w:left w:val="nil"/>
              <w:bottom w:val="nil"/>
              <w:right w:val="nil"/>
            </w:tcBorders>
            <w:shd w:val="clear" w:color="000000" w:fill="FFFFFF"/>
          </w:tcPr>
          <w:p w14:paraId="731F02F1"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0</w:t>
            </w:r>
            <w:r w:rsidRPr="007A3885">
              <w:rPr>
                <w:rFonts w:ascii="宋体" w:hAnsi="宋体" w:cs="宋体" w:hint="eastAsia"/>
                <w:kern w:val="0"/>
                <w:szCs w:val="21"/>
                <w:lang w:val="zh-CN"/>
              </w:rPr>
              <w:t>～</w:t>
            </w:r>
            <w:r w:rsidRPr="007A3885">
              <w:rPr>
                <w:rFonts w:ascii="宋体" w:hAnsi="宋体" w:cs="宋体"/>
                <w:kern w:val="0"/>
                <w:szCs w:val="21"/>
                <w:lang w:val="zh-CN"/>
              </w:rPr>
              <w:t>+60</w:t>
            </w:r>
            <w:r w:rsidRPr="007A3885">
              <w:rPr>
                <w:rFonts w:ascii="宋体" w:hAnsi="宋体" w:cs="宋体" w:hint="eastAsia"/>
                <w:kern w:val="0"/>
                <w:szCs w:val="21"/>
                <w:lang w:val="zh-CN"/>
              </w:rPr>
              <w:t>℃</w:t>
            </w:r>
          </w:p>
        </w:tc>
      </w:tr>
      <w:tr w:rsidR="000220E4" w:rsidRPr="007A3885" w14:paraId="61A6A42F" w14:textId="77777777" w:rsidTr="00FC3680">
        <w:trPr>
          <w:trHeight w:val="623"/>
        </w:trPr>
        <w:tc>
          <w:tcPr>
            <w:tcW w:w="3350" w:type="dxa"/>
            <w:tcBorders>
              <w:top w:val="nil"/>
              <w:left w:val="nil"/>
              <w:bottom w:val="nil"/>
              <w:right w:val="nil"/>
            </w:tcBorders>
            <w:shd w:val="clear" w:color="000000" w:fill="FFFFFF"/>
          </w:tcPr>
          <w:p w14:paraId="089581BB"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15</w:t>
            </w:r>
            <w:r w:rsidRPr="007A3885">
              <w:rPr>
                <w:rFonts w:ascii="宋体" w:hAnsi="宋体" w:cs="宋体" w:hint="eastAsia"/>
                <w:kern w:val="0"/>
                <w:szCs w:val="21"/>
                <w:lang w:val="zh-CN"/>
              </w:rPr>
              <w:t>、工作环境湿度</w:t>
            </w:r>
          </w:p>
        </w:tc>
        <w:tc>
          <w:tcPr>
            <w:tcW w:w="4610" w:type="dxa"/>
            <w:tcBorders>
              <w:top w:val="nil"/>
              <w:left w:val="nil"/>
              <w:bottom w:val="nil"/>
              <w:right w:val="nil"/>
            </w:tcBorders>
            <w:shd w:val="clear" w:color="000000" w:fill="FFFFFF"/>
          </w:tcPr>
          <w:p w14:paraId="6A9E9AD4"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hint="eastAsia"/>
                <w:kern w:val="0"/>
                <w:szCs w:val="21"/>
                <w:lang w:val="zh-CN"/>
              </w:rPr>
              <w:t>≤</w:t>
            </w:r>
            <w:r w:rsidRPr="007A3885">
              <w:rPr>
                <w:rFonts w:ascii="宋体" w:hAnsi="宋体" w:cs="宋体"/>
                <w:kern w:val="0"/>
                <w:szCs w:val="21"/>
                <w:lang w:val="zh-CN"/>
              </w:rPr>
              <w:t>95%RH(+40</w:t>
            </w:r>
            <w:r w:rsidRPr="007A3885">
              <w:rPr>
                <w:rFonts w:ascii="宋体" w:hAnsi="宋体" w:cs="宋体" w:hint="eastAsia"/>
                <w:kern w:val="0"/>
                <w:szCs w:val="21"/>
                <w:lang w:val="zh-CN"/>
              </w:rPr>
              <w:t>℃</w:t>
            </w:r>
            <w:r w:rsidRPr="007A3885">
              <w:rPr>
                <w:rFonts w:ascii="宋体" w:hAnsi="宋体" w:cs="宋体"/>
                <w:kern w:val="0"/>
                <w:szCs w:val="21"/>
                <w:lang w:val="zh-CN"/>
              </w:rPr>
              <w:t>)</w:t>
            </w:r>
          </w:p>
        </w:tc>
      </w:tr>
      <w:tr w:rsidR="000220E4" w:rsidRPr="007A3885" w14:paraId="5B02FC31" w14:textId="77777777" w:rsidTr="00FC3680">
        <w:trPr>
          <w:trHeight w:val="624"/>
        </w:trPr>
        <w:tc>
          <w:tcPr>
            <w:tcW w:w="3350" w:type="dxa"/>
            <w:tcBorders>
              <w:top w:val="nil"/>
              <w:left w:val="nil"/>
              <w:bottom w:val="nil"/>
              <w:right w:val="nil"/>
            </w:tcBorders>
            <w:shd w:val="clear" w:color="000000" w:fill="FFFFFF"/>
          </w:tcPr>
          <w:p w14:paraId="50F591DD"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16</w:t>
            </w:r>
            <w:r w:rsidRPr="007A3885">
              <w:rPr>
                <w:rFonts w:ascii="宋体" w:hAnsi="宋体" w:cs="宋体" w:hint="eastAsia"/>
                <w:kern w:val="0"/>
                <w:szCs w:val="21"/>
                <w:lang w:val="zh-CN"/>
              </w:rPr>
              <w:t>、数据采集器存储容量</w:t>
            </w:r>
          </w:p>
        </w:tc>
        <w:tc>
          <w:tcPr>
            <w:tcW w:w="4610" w:type="dxa"/>
            <w:tcBorders>
              <w:top w:val="nil"/>
              <w:left w:val="nil"/>
              <w:bottom w:val="nil"/>
              <w:right w:val="nil"/>
            </w:tcBorders>
            <w:shd w:val="clear" w:color="000000" w:fill="FFFFFF"/>
          </w:tcPr>
          <w:p w14:paraId="77E9AF9C"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hint="eastAsia"/>
                <w:kern w:val="0"/>
                <w:szCs w:val="21"/>
                <w:lang w:val="zh-CN"/>
              </w:rPr>
              <w:t>≥</w:t>
            </w:r>
            <w:r w:rsidRPr="007A3885">
              <w:rPr>
                <w:rFonts w:ascii="宋体" w:hAnsi="宋体" w:cs="宋体"/>
                <w:kern w:val="0"/>
                <w:szCs w:val="21"/>
                <w:lang w:val="zh-CN"/>
              </w:rPr>
              <w:t xml:space="preserve">32000 </w:t>
            </w:r>
            <w:r w:rsidRPr="007A3885">
              <w:rPr>
                <w:rFonts w:ascii="宋体" w:hAnsi="宋体" w:cs="宋体" w:hint="eastAsia"/>
                <w:kern w:val="0"/>
                <w:szCs w:val="21"/>
                <w:lang w:val="zh-CN"/>
              </w:rPr>
              <w:t>条</w:t>
            </w:r>
          </w:p>
        </w:tc>
      </w:tr>
      <w:tr w:rsidR="000220E4" w:rsidRPr="007A3885" w14:paraId="38069944" w14:textId="77777777" w:rsidTr="00FC3680">
        <w:trPr>
          <w:trHeight w:val="623"/>
        </w:trPr>
        <w:tc>
          <w:tcPr>
            <w:tcW w:w="3350" w:type="dxa"/>
            <w:tcBorders>
              <w:top w:val="nil"/>
              <w:left w:val="nil"/>
              <w:bottom w:val="nil"/>
              <w:right w:val="nil"/>
            </w:tcBorders>
            <w:shd w:val="clear" w:color="000000" w:fill="FFFFFF"/>
          </w:tcPr>
          <w:p w14:paraId="1C91BBD8"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lastRenderedPageBreak/>
              <w:t>17</w:t>
            </w:r>
            <w:r w:rsidRPr="007A3885">
              <w:rPr>
                <w:rFonts w:ascii="宋体" w:hAnsi="宋体" w:cs="宋体" w:hint="eastAsia"/>
                <w:kern w:val="0"/>
                <w:szCs w:val="21"/>
                <w:lang w:val="zh-CN"/>
              </w:rPr>
              <w:t>、降雨采样间隔</w:t>
            </w:r>
          </w:p>
        </w:tc>
        <w:tc>
          <w:tcPr>
            <w:tcW w:w="4610" w:type="dxa"/>
            <w:tcBorders>
              <w:top w:val="nil"/>
              <w:left w:val="nil"/>
              <w:bottom w:val="nil"/>
              <w:right w:val="nil"/>
            </w:tcBorders>
            <w:shd w:val="clear" w:color="000000" w:fill="FFFFFF"/>
          </w:tcPr>
          <w:p w14:paraId="1DE0115B"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 xml:space="preserve">0~1000 </w:t>
            </w:r>
            <w:r w:rsidRPr="007A3885">
              <w:rPr>
                <w:rFonts w:ascii="宋体" w:hAnsi="宋体" w:cs="宋体" w:hint="eastAsia"/>
                <w:kern w:val="0"/>
                <w:szCs w:val="21"/>
                <w:lang w:val="zh-CN"/>
              </w:rPr>
              <w:t>秒，可调</w:t>
            </w:r>
          </w:p>
        </w:tc>
      </w:tr>
      <w:tr w:rsidR="000220E4" w:rsidRPr="007A3885" w14:paraId="176EB028" w14:textId="77777777" w:rsidTr="00FC3680">
        <w:trPr>
          <w:trHeight w:val="623"/>
        </w:trPr>
        <w:tc>
          <w:tcPr>
            <w:tcW w:w="3350" w:type="dxa"/>
            <w:tcBorders>
              <w:top w:val="nil"/>
              <w:left w:val="nil"/>
              <w:bottom w:val="nil"/>
              <w:right w:val="nil"/>
            </w:tcBorders>
            <w:shd w:val="clear" w:color="000000" w:fill="FFFFFF"/>
          </w:tcPr>
          <w:p w14:paraId="70328AEF" w14:textId="77777777" w:rsidR="000220E4" w:rsidRPr="007A3885" w:rsidRDefault="000220E4" w:rsidP="00FC3680">
            <w:pPr>
              <w:autoSpaceDE w:val="0"/>
              <w:autoSpaceDN w:val="0"/>
              <w:adjustRightInd w:val="0"/>
              <w:spacing w:before="158"/>
              <w:ind w:left="50"/>
              <w:jc w:val="left"/>
              <w:rPr>
                <w:rFonts w:ascii="宋体" w:hAnsi="宋体" w:cs="宋体"/>
                <w:kern w:val="0"/>
                <w:szCs w:val="21"/>
                <w:lang w:val="zh-CN"/>
              </w:rPr>
            </w:pPr>
            <w:r w:rsidRPr="007A3885">
              <w:rPr>
                <w:rFonts w:ascii="宋体" w:hAnsi="宋体" w:cs="宋体"/>
                <w:kern w:val="0"/>
                <w:szCs w:val="21"/>
                <w:lang w:val="zh-CN"/>
              </w:rPr>
              <w:t>18</w:t>
            </w:r>
            <w:r w:rsidRPr="007A3885">
              <w:rPr>
                <w:rFonts w:ascii="宋体" w:hAnsi="宋体" w:cs="宋体" w:hint="eastAsia"/>
                <w:kern w:val="0"/>
                <w:szCs w:val="21"/>
                <w:lang w:val="zh-CN"/>
              </w:rPr>
              <w:t>、通讯方式：</w:t>
            </w:r>
          </w:p>
        </w:tc>
        <w:tc>
          <w:tcPr>
            <w:tcW w:w="4610" w:type="dxa"/>
            <w:tcBorders>
              <w:top w:val="nil"/>
              <w:left w:val="nil"/>
              <w:bottom w:val="nil"/>
              <w:right w:val="nil"/>
            </w:tcBorders>
            <w:shd w:val="clear" w:color="000000" w:fill="FFFFFF"/>
          </w:tcPr>
          <w:p w14:paraId="5E08ECBB" w14:textId="77777777" w:rsidR="000220E4" w:rsidRPr="007A3885" w:rsidRDefault="000220E4" w:rsidP="00FC3680">
            <w:pPr>
              <w:autoSpaceDE w:val="0"/>
              <w:autoSpaceDN w:val="0"/>
              <w:adjustRightInd w:val="0"/>
              <w:spacing w:before="158"/>
              <w:ind w:left="660"/>
              <w:jc w:val="left"/>
              <w:rPr>
                <w:rFonts w:ascii="宋体" w:hAnsi="宋体" w:cs="宋体"/>
                <w:kern w:val="0"/>
                <w:szCs w:val="21"/>
                <w:lang w:val="zh-CN"/>
              </w:rPr>
            </w:pPr>
            <w:r w:rsidRPr="007A3885">
              <w:rPr>
                <w:rFonts w:ascii="宋体" w:hAnsi="宋体" w:cs="宋体"/>
                <w:kern w:val="0"/>
                <w:szCs w:val="21"/>
                <w:lang w:val="zh-CN"/>
              </w:rPr>
              <w:t>RS232</w:t>
            </w:r>
          </w:p>
        </w:tc>
      </w:tr>
      <w:tr w:rsidR="000220E4" w:rsidRPr="007A3885" w14:paraId="62502D9E" w14:textId="77777777" w:rsidTr="00FC3680">
        <w:trPr>
          <w:trHeight w:val="432"/>
        </w:trPr>
        <w:tc>
          <w:tcPr>
            <w:tcW w:w="3350" w:type="dxa"/>
            <w:tcBorders>
              <w:top w:val="nil"/>
              <w:left w:val="nil"/>
              <w:bottom w:val="nil"/>
              <w:right w:val="nil"/>
            </w:tcBorders>
            <w:shd w:val="clear" w:color="000000" w:fill="FFFFFF"/>
          </w:tcPr>
          <w:p w14:paraId="0C68A96E" w14:textId="77777777" w:rsidR="000220E4" w:rsidRPr="007A3885" w:rsidRDefault="000220E4" w:rsidP="00FC3680">
            <w:pPr>
              <w:autoSpaceDE w:val="0"/>
              <w:autoSpaceDN w:val="0"/>
              <w:adjustRightInd w:val="0"/>
              <w:spacing w:before="158" w:line="254" w:lineRule="atLeast"/>
              <w:ind w:left="110"/>
              <w:jc w:val="left"/>
              <w:rPr>
                <w:rFonts w:ascii="宋体" w:hAnsi="宋体" w:cs="宋体"/>
                <w:kern w:val="0"/>
                <w:szCs w:val="21"/>
                <w:lang w:val="zh-CN"/>
              </w:rPr>
            </w:pPr>
            <w:r w:rsidRPr="007A3885">
              <w:rPr>
                <w:rFonts w:ascii="宋体" w:hAnsi="宋体" w:cs="宋体"/>
                <w:kern w:val="0"/>
                <w:szCs w:val="21"/>
                <w:lang w:val="zh-CN"/>
              </w:rPr>
              <w:t>19</w:t>
            </w:r>
            <w:r w:rsidRPr="007A3885">
              <w:rPr>
                <w:rFonts w:ascii="宋体" w:hAnsi="宋体" w:cs="宋体" w:hint="eastAsia"/>
                <w:kern w:val="0"/>
                <w:szCs w:val="21"/>
                <w:lang w:val="zh-CN"/>
              </w:rPr>
              <w:t>、设计使用寿命：</w:t>
            </w:r>
          </w:p>
        </w:tc>
        <w:tc>
          <w:tcPr>
            <w:tcW w:w="4610" w:type="dxa"/>
            <w:tcBorders>
              <w:top w:val="nil"/>
              <w:left w:val="nil"/>
              <w:bottom w:val="nil"/>
              <w:right w:val="nil"/>
            </w:tcBorders>
            <w:shd w:val="clear" w:color="000000" w:fill="FFFFFF"/>
          </w:tcPr>
          <w:p w14:paraId="26388B99" w14:textId="77777777" w:rsidR="000220E4" w:rsidRPr="007A3885" w:rsidRDefault="000220E4" w:rsidP="00FC3680">
            <w:pPr>
              <w:autoSpaceDE w:val="0"/>
              <w:autoSpaceDN w:val="0"/>
              <w:adjustRightInd w:val="0"/>
              <w:spacing w:before="158" w:line="254" w:lineRule="atLeast"/>
              <w:ind w:left="720"/>
              <w:jc w:val="left"/>
              <w:rPr>
                <w:rFonts w:ascii="宋体" w:hAnsi="宋体" w:cs="宋体"/>
                <w:kern w:val="0"/>
                <w:szCs w:val="21"/>
                <w:lang w:val="zh-CN"/>
              </w:rPr>
            </w:pPr>
            <w:r w:rsidRPr="007A3885">
              <w:rPr>
                <w:rFonts w:ascii="宋体" w:hAnsi="宋体" w:cs="宋体" w:hint="eastAsia"/>
                <w:kern w:val="0"/>
                <w:szCs w:val="21"/>
                <w:lang w:val="zh-CN"/>
              </w:rPr>
              <w:t>大于</w:t>
            </w:r>
            <w:r w:rsidRPr="007A3885">
              <w:rPr>
                <w:rFonts w:ascii="宋体" w:hAnsi="宋体" w:cs="宋体"/>
                <w:kern w:val="0"/>
                <w:szCs w:val="21"/>
                <w:lang w:val="zh-CN"/>
              </w:rPr>
              <w:t xml:space="preserve"> 20 </w:t>
            </w:r>
            <w:r w:rsidRPr="007A3885">
              <w:rPr>
                <w:rFonts w:ascii="宋体" w:hAnsi="宋体" w:cs="宋体" w:hint="eastAsia"/>
                <w:kern w:val="0"/>
                <w:szCs w:val="21"/>
                <w:lang w:val="zh-CN"/>
              </w:rPr>
              <w:t>年</w:t>
            </w:r>
          </w:p>
        </w:tc>
      </w:tr>
    </w:tbl>
    <w:p w14:paraId="38F2F9B7"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5C62A9DC" w14:textId="77777777" w:rsidR="000220E4" w:rsidRPr="007A3885" w:rsidRDefault="000220E4" w:rsidP="000220E4">
      <w:pPr>
        <w:autoSpaceDE w:val="0"/>
        <w:autoSpaceDN w:val="0"/>
        <w:adjustRightInd w:val="0"/>
        <w:spacing w:before="3"/>
        <w:jc w:val="left"/>
        <w:rPr>
          <w:rFonts w:ascii="宋体" w:hAnsi="宋体" w:cs="宋体"/>
          <w:kern w:val="0"/>
          <w:szCs w:val="21"/>
          <w:lang w:val="zh-CN"/>
        </w:rPr>
      </w:pPr>
    </w:p>
    <w:p w14:paraId="501B4898" w14:textId="77777777" w:rsidR="000220E4" w:rsidRPr="007A3885" w:rsidRDefault="000220E4" w:rsidP="000220E4">
      <w:pPr>
        <w:numPr>
          <w:ilvl w:val="0"/>
          <w:numId w:val="1"/>
        </w:numPr>
        <w:tabs>
          <w:tab w:val="left" w:pos="1594"/>
        </w:tabs>
        <w:autoSpaceDE w:val="0"/>
        <w:autoSpaceDN w:val="0"/>
        <w:adjustRightInd w:val="0"/>
        <w:spacing w:before="62"/>
        <w:ind w:left="1593" w:hanging="634"/>
        <w:jc w:val="left"/>
        <w:rPr>
          <w:rFonts w:ascii="宋体" w:hAnsi="宋体" w:cs="宋体"/>
          <w:b/>
          <w:bCs/>
          <w:kern w:val="0"/>
          <w:szCs w:val="21"/>
          <w:lang w:val="zh-CN"/>
        </w:rPr>
      </w:pPr>
      <w:r w:rsidRPr="007A3885">
        <w:rPr>
          <w:rFonts w:ascii="宋体" w:hAnsi="宋体" w:cs="宋体" w:hint="eastAsia"/>
          <w:b/>
          <w:bCs/>
          <w:kern w:val="0"/>
          <w:szCs w:val="21"/>
          <w:lang w:val="zh-CN"/>
        </w:rPr>
        <w:t>主要功能特点</w:t>
      </w:r>
    </w:p>
    <w:p w14:paraId="41BCC9BB" w14:textId="77777777" w:rsidR="000220E4" w:rsidRPr="007A3885" w:rsidRDefault="000220E4" w:rsidP="000220E4">
      <w:pPr>
        <w:autoSpaceDE w:val="0"/>
        <w:autoSpaceDN w:val="0"/>
        <w:adjustRightInd w:val="0"/>
        <w:spacing w:before="4"/>
        <w:jc w:val="left"/>
        <w:rPr>
          <w:rFonts w:ascii="宋体" w:hAnsi="宋体" w:cs="宋体"/>
          <w:b/>
          <w:bCs/>
          <w:kern w:val="0"/>
          <w:szCs w:val="21"/>
          <w:lang w:val="zh-CN"/>
        </w:rPr>
      </w:pPr>
    </w:p>
    <w:p w14:paraId="0293F4F6" w14:textId="77777777" w:rsidR="000220E4" w:rsidRPr="007A3885" w:rsidRDefault="000220E4" w:rsidP="000220E4">
      <w:pPr>
        <w:numPr>
          <w:ilvl w:val="0"/>
          <w:numId w:val="1"/>
        </w:numPr>
        <w:tabs>
          <w:tab w:val="left" w:pos="1800"/>
        </w:tabs>
        <w:autoSpaceDE w:val="0"/>
        <w:autoSpaceDN w:val="0"/>
        <w:adjustRightInd w:val="0"/>
        <w:spacing w:before="1"/>
        <w:ind w:left="1800" w:hanging="420"/>
        <w:jc w:val="left"/>
        <w:rPr>
          <w:rFonts w:ascii="宋体" w:hAnsi="宋体" w:cs="宋体"/>
          <w:kern w:val="0"/>
          <w:szCs w:val="21"/>
          <w:lang w:val="zh-CN"/>
        </w:rPr>
      </w:pPr>
      <w:r w:rsidRPr="007A3885">
        <w:rPr>
          <w:rFonts w:ascii="宋体" w:hAnsi="宋体" w:cs="宋体"/>
          <w:kern w:val="0"/>
          <w:szCs w:val="21"/>
          <w:lang w:val="zh-CN"/>
        </w:rPr>
        <w:t>*</w:t>
      </w:r>
      <w:r w:rsidRPr="007A3885">
        <w:rPr>
          <w:rFonts w:ascii="宋体" w:hAnsi="宋体" w:cs="宋体" w:hint="eastAsia"/>
          <w:kern w:val="0"/>
          <w:szCs w:val="21"/>
          <w:lang w:val="zh-CN"/>
        </w:rPr>
        <w:t>主要管路采用</w:t>
      </w:r>
      <w:proofErr w:type="gramStart"/>
      <w:r w:rsidRPr="007A3885">
        <w:rPr>
          <w:rFonts w:ascii="宋体" w:hAnsi="宋体" w:cs="宋体" w:hint="eastAsia"/>
          <w:kern w:val="0"/>
          <w:szCs w:val="21"/>
          <w:lang w:val="zh-CN"/>
        </w:rPr>
        <w:t>防锈衬塑镀锌</w:t>
      </w:r>
      <w:proofErr w:type="gramEnd"/>
      <w:r w:rsidRPr="007A3885">
        <w:rPr>
          <w:rFonts w:ascii="宋体" w:hAnsi="宋体" w:cs="宋体" w:hint="eastAsia"/>
          <w:kern w:val="0"/>
          <w:szCs w:val="21"/>
          <w:lang w:val="zh-CN"/>
        </w:rPr>
        <w:t>管设计制造。</w:t>
      </w:r>
    </w:p>
    <w:p w14:paraId="012935AC" w14:textId="77777777" w:rsidR="000220E4" w:rsidRPr="007A3885" w:rsidRDefault="000220E4" w:rsidP="000220E4">
      <w:pPr>
        <w:numPr>
          <w:ilvl w:val="0"/>
          <w:numId w:val="1"/>
        </w:numPr>
        <w:tabs>
          <w:tab w:val="left" w:pos="1800"/>
        </w:tabs>
        <w:autoSpaceDE w:val="0"/>
        <w:autoSpaceDN w:val="0"/>
        <w:adjustRightInd w:val="0"/>
        <w:spacing w:before="4" w:line="620" w:lineRule="atLeast"/>
        <w:ind w:left="1800" w:right="565" w:hanging="420"/>
        <w:jc w:val="left"/>
        <w:rPr>
          <w:rFonts w:ascii="宋体" w:hAnsi="宋体" w:cs="宋体"/>
          <w:kern w:val="0"/>
          <w:szCs w:val="21"/>
          <w:lang w:val="zh-CN"/>
        </w:rPr>
      </w:pPr>
      <w:r w:rsidRPr="007A3885">
        <w:rPr>
          <w:rFonts w:ascii="宋体" w:hAnsi="宋体" w:cs="宋体"/>
          <w:kern w:val="0"/>
          <w:szCs w:val="21"/>
          <w:lang w:val="zh-CN"/>
        </w:rPr>
        <w:t>*</w:t>
      </w:r>
      <w:r w:rsidRPr="007A3885">
        <w:rPr>
          <w:rFonts w:ascii="宋体" w:hAnsi="宋体" w:cs="宋体" w:hint="eastAsia"/>
          <w:kern w:val="0"/>
          <w:szCs w:val="21"/>
          <w:lang w:val="zh-CN"/>
        </w:rPr>
        <w:t>采用旋转下喷式喷头，铜质镀镍材质，</w:t>
      </w:r>
      <w:r w:rsidRPr="007A3885">
        <w:rPr>
          <w:rFonts w:ascii="宋体" w:hAnsi="宋体" w:cs="宋体"/>
          <w:kern w:val="0"/>
          <w:szCs w:val="21"/>
          <w:lang w:val="zh-CN"/>
        </w:rPr>
        <w:t>3</w:t>
      </w:r>
      <w:r w:rsidRPr="007A3885">
        <w:rPr>
          <w:rFonts w:ascii="宋体" w:hAnsi="宋体" w:cs="宋体"/>
          <w:spacing w:val="-9"/>
          <w:kern w:val="0"/>
          <w:szCs w:val="21"/>
          <w:lang w:val="zh-CN"/>
        </w:rPr>
        <w:t xml:space="preserve"> </w:t>
      </w:r>
      <w:r w:rsidRPr="007A3885">
        <w:rPr>
          <w:rFonts w:ascii="宋体" w:hAnsi="宋体" w:cs="宋体" w:hint="eastAsia"/>
          <w:spacing w:val="-9"/>
          <w:kern w:val="0"/>
          <w:szCs w:val="21"/>
          <w:lang w:val="zh-CN"/>
        </w:rPr>
        <w:t>种不同规格的喷头，叠加式喷头可模拟</w:t>
      </w:r>
      <w:r w:rsidRPr="007A3885">
        <w:rPr>
          <w:rFonts w:ascii="宋体" w:hAnsi="宋体" w:cs="宋体" w:hint="eastAsia"/>
          <w:kern w:val="0"/>
          <w:szCs w:val="21"/>
          <w:lang w:val="zh-CN"/>
        </w:rPr>
        <w:t>自然降雨。</w:t>
      </w:r>
    </w:p>
    <w:p w14:paraId="24FCB2B9" w14:textId="77777777" w:rsidR="000220E4" w:rsidRPr="007A3885" w:rsidRDefault="000220E4" w:rsidP="000220E4">
      <w:pPr>
        <w:autoSpaceDE w:val="0"/>
        <w:autoSpaceDN w:val="0"/>
        <w:adjustRightInd w:val="0"/>
        <w:spacing w:line="620" w:lineRule="atLeast"/>
        <w:jc w:val="left"/>
        <w:rPr>
          <w:rFonts w:ascii="宋体" w:hAnsi="宋体" w:cs="宋体"/>
          <w:kern w:val="0"/>
          <w:szCs w:val="21"/>
          <w:lang w:val="zh-CN"/>
        </w:rPr>
      </w:pPr>
    </w:p>
    <w:p w14:paraId="0D612644" w14:textId="77777777" w:rsidR="000220E4" w:rsidRPr="007A3885" w:rsidRDefault="000220E4" w:rsidP="000220E4">
      <w:pPr>
        <w:numPr>
          <w:ilvl w:val="0"/>
          <w:numId w:val="1"/>
        </w:numPr>
        <w:tabs>
          <w:tab w:val="left" w:pos="1800"/>
        </w:tabs>
        <w:autoSpaceDE w:val="0"/>
        <w:autoSpaceDN w:val="0"/>
        <w:adjustRightInd w:val="0"/>
        <w:spacing w:before="159" w:line="487" w:lineRule="atLeast"/>
        <w:ind w:left="1800" w:right="537" w:hanging="420"/>
        <w:jc w:val="left"/>
        <w:rPr>
          <w:rFonts w:ascii="宋体" w:hAnsi="宋体" w:cs="宋体"/>
          <w:kern w:val="0"/>
          <w:szCs w:val="21"/>
          <w:lang w:val="zh-CN"/>
        </w:rPr>
      </w:pPr>
      <w:r w:rsidRPr="007A3885">
        <w:rPr>
          <w:rFonts w:ascii="宋体" w:hAnsi="宋体" w:cs="宋体"/>
          <w:kern w:val="0"/>
          <w:szCs w:val="21"/>
          <w:lang w:val="zh-CN"/>
        </w:rPr>
        <w:t>*</w:t>
      </w:r>
      <w:r w:rsidRPr="007A3885">
        <w:rPr>
          <w:rFonts w:ascii="宋体" w:hAnsi="宋体" w:cs="宋体" w:hint="eastAsia"/>
          <w:spacing w:val="-3"/>
          <w:kern w:val="0"/>
          <w:szCs w:val="21"/>
          <w:lang w:val="zh-CN"/>
        </w:rPr>
        <w:t>模拟降雨系统设备控制系统采用闭环自动控制技术，配备了高灵敏雨量计，以终</w:t>
      </w:r>
      <w:r w:rsidRPr="007A3885">
        <w:rPr>
          <w:rFonts w:ascii="宋体" w:hAnsi="宋体" w:cs="宋体" w:hint="eastAsia"/>
          <w:kern w:val="0"/>
          <w:szCs w:val="21"/>
          <w:lang w:val="zh-CN"/>
        </w:rPr>
        <w:t>端实际降雨参数控制降雨过程，即以现场实际测量的雨量值与实验设定置之差变步长无限逼近设定值来控制调节雨强。</w:t>
      </w:r>
    </w:p>
    <w:p w14:paraId="6305B4D6" w14:textId="77777777" w:rsidR="000220E4" w:rsidRPr="007A3885" w:rsidRDefault="000220E4" w:rsidP="000220E4">
      <w:pPr>
        <w:numPr>
          <w:ilvl w:val="0"/>
          <w:numId w:val="1"/>
        </w:numPr>
        <w:tabs>
          <w:tab w:val="left" w:pos="1800"/>
        </w:tabs>
        <w:autoSpaceDE w:val="0"/>
        <w:autoSpaceDN w:val="0"/>
        <w:adjustRightInd w:val="0"/>
        <w:spacing w:line="307" w:lineRule="atLeast"/>
        <w:ind w:left="1800" w:hanging="420"/>
        <w:jc w:val="left"/>
        <w:rPr>
          <w:rFonts w:ascii="宋体" w:hAnsi="宋体" w:cs="宋体"/>
          <w:kern w:val="0"/>
          <w:szCs w:val="21"/>
          <w:lang w:val="zh-CN"/>
        </w:rPr>
      </w:pPr>
      <w:r w:rsidRPr="007A3885">
        <w:rPr>
          <w:rFonts w:ascii="宋体" w:hAnsi="宋体" w:cs="宋体"/>
          <w:kern w:val="0"/>
          <w:szCs w:val="21"/>
          <w:lang w:val="zh-CN"/>
        </w:rPr>
        <w:t>*</w:t>
      </w:r>
      <w:r w:rsidRPr="007A3885">
        <w:rPr>
          <w:rFonts w:ascii="宋体" w:hAnsi="宋体" w:cs="宋体" w:hint="eastAsia"/>
          <w:kern w:val="0"/>
          <w:szCs w:val="21"/>
          <w:lang w:val="zh-CN"/>
        </w:rPr>
        <w:t>控制方式采用手动控制和自动控制。</w:t>
      </w:r>
    </w:p>
    <w:p w14:paraId="6CF76BCA" w14:textId="77777777" w:rsidR="000220E4" w:rsidRPr="007A3885" w:rsidRDefault="000220E4" w:rsidP="000220E4">
      <w:pPr>
        <w:autoSpaceDE w:val="0"/>
        <w:autoSpaceDN w:val="0"/>
        <w:adjustRightInd w:val="0"/>
        <w:spacing w:before="9"/>
        <w:jc w:val="left"/>
        <w:rPr>
          <w:rFonts w:ascii="宋体" w:hAnsi="宋体" w:cs="宋体"/>
          <w:kern w:val="0"/>
          <w:szCs w:val="21"/>
          <w:lang w:val="zh-CN"/>
        </w:rPr>
      </w:pPr>
    </w:p>
    <w:p w14:paraId="6AEF1812" w14:textId="77777777" w:rsidR="000220E4" w:rsidRPr="007A3885" w:rsidRDefault="000220E4" w:rsidP="000220E4">
      <w:pPr>
        <w:numPr>
          <w:ilvl w:val="0"/>
          <w:numId w:val="1"/>
        </w:numPr>
        <w:tabs>
          <w:tab w:val="left" w:pos="1800"/>
        </w:tabs>
        <w:autoSpaceDE w:val="0"/>
        <w:autoSpaceDN w:val="0"/>
        <w:adjustRightInd w:val="0"/>
        <w:spacing w:line="487" w:lineRule="atLeast"/>
        <w:ind w:left="1800" w:right="537" w:hanging="420"/>
        <w:jc w:val="left"/>
        <w:rPr>
          <w:rFonts w:ascii="宋体" w:hAnsi="宋体" w:cs="宋体"/>
          <w:kern w:val="0"/>
          <w:szCs w:val="21"/>
          <w:lang w:val="zh-CN"/>
        </w:rPr>
      </w:pPr>
      <w:r w:rsidRPr="007A3885">
        <w:rPr>
          <w:rFonts w:ascii="宋体" w:hAnsi="宋体" w:cs="宋体"/>
          <w:kern w:val="0"/>
          <w:szCs w:val="21"/>
          <w:lang w:val="zh-CN"/>
        </w:rPr>
        <w:t>*</w:t>
      </w:r>
      <w:r w:rsidRPr="007A3885">
        <w:rPr>
          <w:rFonts w:ascii="宋体" w:hAnsi="宋体" w:cs="宋体" w:hint="eastAsia"/>
          <w:spacing w:val="-4"/>
          <w:kern w:val="0"/>
          <w:szCs w:val="21"/>
          <w:lang w:val="zh-CN"/>
        </w:rPr>
        <w:t>控制器采用便携式人机交换触摸控制，实现全部触摸控制降雨；控制器带数据采</w:t>
      </w:r>
      <w:r w:rsidRPr="007A3885">
        <w:rPr>
          <w:rFonts w:ascii="宋体" w:hAnsi="宋体" w:cs="宋体" w:hint="eastAsia"/>
          <w:spacing w:val="-8"/>
          <w:kern w:val="0"/>
          <w:szCs w:val="21"/>
          <w:lang w:val="zh-CN"/>
        </w:rPr>
        <w:t>集存储功能，可</w:t>
      </w:r>
      <w:r w:rsidRPr="007A3885">
        <w:rPr>
          <w:rFonts w:ascii="宋体" w:hAnsi="宋体" w:cs="宋体"/>
          <w:spacing w:val="-8"/>
          <w:kern w:val="0"/>
          <w:szCs w:val="21"/>
          <w:lang w:val="zh-CN"/>
        </w:rPr>
        <w:t xml:space="preserve"> </w:t>
      </w:r>
      <w:r w:rsidRPr="007A3885">
        <w:rPr>
          <w:rFonts w:ascii="宋体" w:hAnsi="宋体" w:cs="宋体"/>
          <w:kern w:val="0"/>
          <w:szCs w:val="21"/>
          <w:lang w:val="zh-CN"/>
        </w:rPr>
        <w:t>U</w:t>
      </w:r>
      <w:r w:rsidRPr="007A3885">
        <w:rPr>
          <w:rFonts w:ascii="宋体" w:hAnsi="宋体" w:cs="宋体"/>
          <w:spacing w:val="-8"/>
          <w:kern w:val="0"/>
          <w:szCs w:val="21"/>
          <w:lang w:val="zh-CN"/>
        </w:rPr>
        <w:t xml:space="preserve"> </w:t>
      </w:r>
      <w:r w:rsidRPr="007A3885">
        <w:rPr>
          <w:rFonts w:ascii="宋体" w:hAnsi="宋体" w:cs="宋体" w:hint="eastAsia"/>
          <w:spacing w:val="-8"/>
          <w:kern w:val="0"/>
          <w:szCs w:val="21"/>
          <w:lang w:val="zh-CN"/>
        </w:rPr>
        <w:t>盘存储数据，可将上位机软件内嵌于其他软件平台。</w:t>
      </w:r>
    </w:p>
    <w:p w14:paraId="717B55C2" w14:textId="77777777" w:rsidR="000220E4" w:rsidRPr="007A3885" w:rsidRDefault="000220E4" w:rsidP="000220E4">
      <w:pPr>
        <w:numPr>
          <w:ilvl w:val="0"/>
          <w:numId w:val="1"/>
        </w:numPr>
        <w:tabs>
          <w:tab w:val="left" w:pos="1080"/>
        </w:tabs>
        <w:autoSpaceDE w:val="0"/>
        <w:autoSpaceDN w:val="0"/>
        <w:adjustRightInd w:val="0"/>
        <w:spacing w:line="252" w:lineRule="atLeast"/>
        <w:ind w:left="1080" w:hanging="540"/>
        <w:jc w:val="left"/>
        <w:rPr>
          <w:rFonts w:ascii="宋体" w:hAnsi="宋体"/>
          <w:b/>
          <w:bCs/>
          <w:kern w:val="0"/>
          <w:szCs w:val="21"/>
        </w:rPr>
      </w:pPr>
      <w:r w:rsidRPr="007A3885">
        <w:rPr>
          <w:rFonts w:ascii="宋体" w:hAnsi="宋体" w:cs="黑体" w:hint="eastAsia"/>
          <w:b/>
          <w:bCs/>
          <w:kern w:val="0"/>
          <w:szCs w:val="21"/>
          <w:lang w:val="zh-CN"/>
        </w:rPr>
        <w:t>人工模拟降雨情境展示集成软件</w:t>
      </w:r>
    </w:p>
    <w:p w14:paraId="2395F0FC" w14:textId="77777777" w:rsidR="000220E4" w:rsidRPr="007A3885" w:rsidRDefault="000220E4" w:rsidP="000220E4">
      <w:pPr>
        <w:autoSpaceDE w:val="0"/>
        <w:autoSpaceDN w:val="0"/>
        <w:adjustRightInd w:val="0"/>
        <w:spacing w:before="5"/>
        <w:jc w:val="left"/>
        <w:rPr>
          <w:rFonts w:ascii="宋体" w:hAnsi="宋体" w:cs="黑体"/>
          <w:b/>
          <w:bCs/>
          <w:kern w:val="0"/>
          <w:szCs w:val="21"/>
          <w:lang w:val="zh-CN"/>
        </w:rPr>
      </w:pPr>
    </w:p>
    <w:p w14:paraId="4A4AB09D" w14:textId="77777777" w:rsidR="000220E4" w:rsidRPr="007A3885" w:rsidRDefault="000220E4" w:rsidP="000220E4">
      <w:pPr>
        <w:autoSpaceDE w:val="0"/>
        <w:autoSpaceDN w:val="0"/>
        <w:adjustRightInd w:val="0"/>
        <w:spacing w:line="480" w:lineRule="auto"/>
        <w:ind w:left="540" w:right="297" w:firstLine="484"/>
        <w:jc w:val="left"/>
        <w:rPr>
          <w:rFonts w:ascii="宋体" w:hAnsi="宋体" w:cs="宋体"/>
          <w:kern w:val="0"/>
          <w:szCs w:val="21"/>
          <w:lang w:val="zh-CN"/>
        </w:rPr>
      </w:pPr>
      <w:r w:rsidRPr="007A3885">
        <w:rPr>
          <w:rFonts w:ascii="宋体" w:hAnsi="宋体" w:cs="宋体" w:hint="eastAsia"/>
          <w:spacing w:val="-6"/>
          <w:kern w:val="0"/>
          <w:szCs w:val="21"/>
          <w:lang w:val="zh-CN"/>
        </w:rPr>
        <w:t>根据人工模拟降雨情境展示的项目需求，我们公司定制开发人机交互软件与操作者</w:t>
      </w:r>
      <w:proofErr w:type="gramStart"/>
      <w:r w:rsidRPr="007A3885">
        <w:rPr>
          <w:rFonts w:ascii="宋体" w:hAnsi="宋体" w:cs="宋体" w:hint="eastAsia"/>
          <w:spacing w:val="-6"/>
          <w:kern w:val="0"/>
          <w:szCs w:val="21"/>
          <w:lang w:val="zh-CN"/>
        </w:rPr>
        <w:t>进行情</w:t>
      </w:r>
      <w:proofErr w:type="gramEnd"/>
      <w:r w:rsidRPr="007A3885">
        <w:rPr>
          <w:rFonts w:ascii="宋体" w:hAnsi="宋体" w:cs="宋体"/>
          <w:spacing w:val="-6"/>
          <w:kern w:val="0"/>
          <w:szCs w:val="21"/>
          <w:lang w:val="zh-CN"/>
        </w:rPr>
        <w:t xml:space="preserve"> </w:t>
      </w:r>
      <w:r w:rsidRPr="007A3885">
        <w:rPr>
          <w:rFonts w:ascii="宋体" w:hAnsi="宋体" w:cs="宋体" w:hint="eastAsia"/>
          <w:spacing w:val="-11"/>
          <w:kern w:val="0"/>
          <w:szCs w:val="21"/>
          <w:lang w:val="zh-CN"/>
        </w:rPr>
        <w:t>境展示，通过实际操作，传感器实时监测，大屏幕数据实时显示，透过</w:t>
      </w:r>
      <w:proofErr w:type="gramStart"/>
      <w:r w:rsidRPr="007A3885">
        <w:rPr>
          <w:rFonts w:ascii="宋体" w:hAnsi="宋体" w:cs="宋体" w:hint="eastAsia"/>
          <w:spacing w:val="-11"/>
          <w:kern w:val="0"/>
          <w:szCs w:val="21"/>
          <w:lang w:val="zh-CN"/>
        </w:rPr>
        <w:t>观测窗能看到</w:t>
      </w:r>
      <w:proofErr w:type="gramEnd"/>
      <w:r w:rsidRPr="007A3885">
        <w:rPr>
          <w:rFonts w:ascii="宋体" w:hAnsi="宋体" w:cs="宋体" w:hint="eastAsia"/>
          <w:spacing w:val="-11"/>
          <w:kern w:val="0"/>
          <w:szCs w:val="21"/>
          <w:lang w:val="zh-CN"/>
        </w:rPr>
        <w:t>模拟降雨</w:t>
      </w:r>
      <w:r w:rsidRPr="007A3885">
        <w:rPr>
          <w:rFonts w:ascii="宋体" w:hAnsi="宋体" w:cs="宋体"/>
          <w:spacing w:val="-11"/>
          <w:kern w:val="0"/>
          <w:szCs w:val="21"/>
          <w:lang w:val="zh-CN"/>
        </w:rPr>
        <w:t xml:space="preserve"> </w:t>
      </w:r>
      <w:r w:rsidRPr="007A3885">
        <w:rPr>
          <w:rFonts w:ascii="宋体" w:hAnsi="宋体" w:cs="宋体" w:hint="eastAsia"/>
          <w:spacing w:val="-16"/>
          <w:kern w:val="0"/>
          <w:szCs w:val="21"/>
          <w:lang w:val="zh-CN"/>
        </w:rPr>
        <w:t>自然降雨针对不同土壤在不同坡度的一些实质性的影响，不同植被对水土水土流失的保持作用。</w:t>
      </w:r>
      <w:r w:rsidRPr="007A3885">
        <w:rPr>
          <w:rFonts w:ascii="宋体" w:hAnsi="宋体" w:cs="宋体" w:hint="eastAsia"/>
          <w:spacing w:val="-3"/>
          <w:kern w:val="0"/>
          <w:szCs w:val="21"/>
          <w:lang w:val="zh-CN"/>
        </w:rPr>
        <w:t>上位机软件实现功能：</w:t>
      </w:r>
    </w:p>
    <w:p w14:paraId="2E66524D" w14:textId="77777777" w:rsidR="000220E4" w:rsidRPr="007A3885" w:rsidRDefault="000220E4" w:rsidP="000220E4">
      <w:pPr>
        <w:numPr>
          <w:ilvl w:val="0"/>
          <w:numId w:val="1"/>
        </w:numPr>
        <w:tabs>
          <w:tab w:val="left" w:pos="960"/>
        </w:tabs>
        <w:autoSpaceDE w:val="0"/>
        <w:autoSpaceDN w:val="0"/>
        <w:adjustRightInd w:val="0"/>
        <w:spacing w:line="241" w:lineRule="atLeast"/>
        <w:ind w:left="960" w:hanging="420"/>
        <w:jc w:val="left"/>
        <w:rPr>
          <w:rFonts w:ascii="宋体" w:hAnsi="宋体" w:cs="宋体"/>
          <w:kern w:val="0"/>
          <w:szCs w:val="21"/>
          <w:lang w:val="zh-CN"/>
        </w:rPr>
      </w:pPr>
      <w:r w:rsidRPr="007A3885">
        <w:rPr>
          <w:rFonts w:ascii="宋体" w:hAnsi="宋体" w:cs="宋体" w:hint="eastAsia"/>
          <w:spacing w:val="-3"/>
          <w:kern w:val="0"/>
          <w:szCs w:val="21"/>
          <w:lang w:val="zh-CN"/>
        </w:rPr>
        <w:t>实现模拟降雨的一键控制。用户只需要选择不同雨强，按下启停按钮就可以实现规定雨强</w:t>
      </w:r>
    </w:p>
    <w:p w14:paraId="26701097" w14:textId="77777777" w:rsidR="000220E4" w:rsidRPr="007A3885" w:rsidRDefault="000220E4" w:rsidP="000220E4">
      <w:pPr>
        <w:autoSpaceDE w:val="0"/>
        <w:autoSpaceDN w:val="0"/>
        <w:adjustRightInd w:val="0"/>
        <w:spacing w:before="9"/>
        <w:jc w:val="left"/>
        <w:rPr>
          <w:rFonts w:ascii="宋体" w:hAnsi="宋体" w:cs="宋体"/>
          <w:kern w:val="0"/>
          <w:szCs w:val="21"/>
          <w:lang w:val="zh-CN"/>
        </w:rPr>
      </w:pPr>
    </w:p>
    <w:p w14:paraId="343948AC" w14:textId="77777777" w:rsidR="000220E4" w:rsidRPr="007A3885" w:rsidRDefault="000220E4" w:rsidP="000220E4">
      <w:pPr>
        <w:autoSpaceDE w:val="0"/>
        <w:autoSpaceDN w:val="0"/>
        <w:adjustRightInd w:val="0"/>
        <w:ind w:left="960"/>
        <w:jc w:val="left"/>
        <w:rPr>
          <w:rFonts w:ascii="宋体" w:hAnsi="宋体" w:cs="宋体"/>
          <w:kern w:val="0"/>
          <w:szCs w:val="21"/>
          <w:lang w:val="zh-CN"/>
        </w:rPr>
      </w:pPr>
      <w:r w:rsidRPr="007A3885">
        <w:rPr>
          <w:rFonts w:ascii="宋体" w:hAnsi="宋体" w:cs="宋体" w:hint="eastAsia"/>
          <w:kern w:val="0"/>
          <w:szCs w:val="21"/>
          <w:lang w:val="zh-CN"/>
        </w:rPr>
        <w:t>的人工模拟降雨开启</w:t>
      </w:r>
      <w:r w:rsidRPr="007A3885">
        <w:rPr>
          <w:rFonts w:ascii="宋体" w:hAnsi="宋体" w:cs="Calibri"/>
          <w:kern w:val="0"/>
          <w:szCs w:val="21"/>
        </w:rPr>
        <w:t>/</w:t>
      </w:r>
      <w:r w:rsidRPr="007A3885">
        <w:rPr>
          <w:rFonts w:ascii="宋体" w:hAnsi="宋体" w:cs="宋体" w:hint="eastAsia"/>
          <w:kern w:val="0"/>
          <w:szCs w:val="21"/>
          <w:lang w:val="zh-CN"/>
        </w:rPr>
        <w:t>关闭；</w:t>
      </w:r>
    </w:p>
    <w:p w14:paraId="14A5C3D5" w14:textId="77777777" w:rsidR="000220E4" w:rsidRPr="007A3885" w:rsidRDefault="000220E4" w:rsidP="000220E4">
      <w:pPr>
        <w:autoSpaceDE w:val="0"/>
        <w:autoSpaceDN w:val="0"/>
        <w:adjustRightInd w:val="0"/>
        <w:spacing w:before="9"/>
        <w:jc w:val="left"/>
        <w:rPr>
          <w:rFonts w:ascii="宋体" w:hAnsi="宋体" w:cs="宋体"/>
          <w:kern w:val="0"/>
          <w:szCs w:val="21"/>
          <w:lang w:val="zh-CN"/>
        </w:rPr>
      </w:pPr>
    </w:p>
    <w:p w14:paraId="36567196" w14:textId="77777777" w:rsidR="000220E4" w:rsidRPr="007A3885" w:rsidRDefault="000220E4" w:rsidP="000220E4">
      <w:pPr>
        <w:numPr>
          <w:ilvl w:val="0"/>
          <w:numId w:val="1"/>
        </w:numPr>
        <w:tabs>
          <w:tab w:val="left" w:pos="960"/>
        </w:tabs>
        <w:autoSpaceDE w:val="0"/>
        <w:autoSpaceDN w:val="0"/>
        <w:adjustRightInd w:val="0"/>
        <w:spacing w:line="487" w:lineRule="atLeast"/>
        <w:ind w:left="960" w:right="537" w:hanging="420"/>
        <w:jc w:val="left"/>
        <w:rPr>
          <w:rFonts w:ascii="宋体" w:hAnsi="宋体" w:cs="宋体"/>
          <w:kern w:val="0"/>
          <w:szCs w:val="21"/>
          <w:lang w:val="zh-CN"/>
        </w:rPr>
      </w:pPr>
      <w:r w:rsidRPr="007A3885">
        <w:rPr>
          <w:rFonts w:ascii="宋体" w:hAnsi="宋体" w:cs="宋体" w:hint="eastAsia"/>
          <w:spacing w:val="-5"/>
          <w:kern w:val="0"/>
          <w:szCs w:val="21"/>
          <w:lang w:val="zh-CN"/>
        </w:rPr>
        <w:lastRenderedPageBreak/>
        <w:t>实时监控水箱液位，实时监控风速风向实时监测，实时监测反馈</w:t>
      </w:r>
      <w:proofErr w:type="gramStart"/>
      <w:r w:rsidRPr="007A3885">
        <w:rPr>
          <w:rFonts w:ascii="宋体" w:hAnsi="宋体" w:cs="宋体" w:hint="eastAsia"/>
          <w:spacing w:val="-5"/>
          <w:kern w:val="0"/>
          <w:szCs w:val="21"/>
          <w:lang w:val="zh-CN"/>
        </w:rPr>
        <w:t>雨强大</w:t>
      </w:r>
      <w:proofErr w:type="gramEnd"/>
      <w:r w:rsidRPr="007A3885">
        <w:rPr>
          <w:rFonts w:ascii="宋体" w:hAnsi="宋体" w:cs="宋体" w:hint="eastAsia"/>
          <w:spacing w:val="-5"/>
          <w:kern w:val="0"/>
          <w:szCs w:val="21"/>
          <w:lang w:val="zh-CN"/>
        </w:rPr>
        <w:t>小，实时监测径流</w:t>
      </w:r>
      <w:r w:rsidRPr="007A3885">
        <w:rPr>
          <w:rFonts w:ascii="宋体" w:hAnsi="宋体" w:cs="宋体" w:hint="eastAsia"/>
          <w:kern w:val="0"/>
          <w:szCs w:val="21"/>
          <w:lang w:val="zh-CN"/>
        </w:rPr>
        <w:t>量、泥沙含量；</w:t>
      </w:r>
    </w:p>
    <w:p w14:paraId="2D504B9A" w14:textId="77777777" w:rsidR="000220E4" w:rsidRPr="007A3885" w:rsidRDefault="000220E4" w:rsidP="000220E4">
      <w:pPr>
        <w:numPr>
          <w:ilvl w:val="0"/>
          <w:numId w:val="1"/>
        </w:numPr>
        <w:tabs>
          <w:tab w:val="left" w:pos="960"/>
        </w:tabs>
        <w:autoSpaceDE w:val="0"/>
        <w:autoSpaceDN w:val="0"/>
        <w:adjustRightInd w:val="0"/>
        <w:spacing w:line="487" w:lineRule="atLeast"/>
        <w:ind w:left="960" w:right="537" w:hanging="420"/>
        <w:jc w:val="left"/>
        <w:rPr>
          <w:rFonts w:ascii="宋体" w:hAnsi="宋体" w:cs="宋体"/>
          <w:kern w:val="0"/>
          <w:szCs w:val="21"/>
          <w:lang w:val="zh-CN"/>
        </w:rPr>
      </w:pPr>
      <w:r w:rsidRPr="007A3885">
        <w:rPr>
          <w:rFonts w:ascii="宋体" w:hAnsi="宋体" w:cs="宋体" w:hint="eastAsia"/>
          <w:spacing w:val="-6"/>
          <w:kern w:val="0"/>
          <w:szCs w:val="21"/>
          <w:lang w:val="zh-CN"/>
        </w:rPr>
        <w:t>软件后台设定工程师维修页面，能够监控各个喷头，液位，压力，变频参数，标定参数等</w:t>
      </w:r>
      <w:r w:rsidRPr="007A3885">
        <w:rPr>
          <w:rFonts w:ascii="宋体" w:hAnsi="宋体" w:cs="宋体" w:hint="eastAsia"/>
          <w:kern w:val="0"/>
          <w:szCs w:val="21"/>
          <w:lang w:val="zh-CN"/>
        </w:rPr>
        <w:t>等；</w:t>
      </w:r>
    </w:p>
    <w:p w14:paraId="7C71310D" w14:textId="77777777" w:rsidR="000220E4" w:rsidRPr="007A3885" w:rsidRDefault="000220E4" w:rsidP="000220E4">
      <w:pPr>
        <w:numPr>
          <w:ilvl w:val="0"/>
          <w:numId w:val="1"/>
        </w:numPr>
        <w:tabs>
          <w:tab w:val="left" w:pos="960"/>
        </w:tabs>
        <w:autoSpaceDE w:val="0"/>
        <w:autoSpaceDN w:val="0"/>
        <w:adjustRightInd w:val="0"/>
        <w:spacing w:line="307" w:lineRule="atLeast"/>
        <w:ind w:left="960" w:hanging="420"/>
        <w:jc w:val="left"/>
        <w:rPr>
          <w:rFonts w:ascii="宋体" w:hAnsi="宋体" w:cs="宋体"/>
          <w:kern w:val="0"/>
          <w:szCs w:val="21"/>
          <w:lang w:val="zh-CN"/>
        </w:rPr>
      </w:pPr>
      <w:r w:rsidRPr="007A3885">
        <w:rPr>
          <w:rFonts w:ascii="宋体" w:hAnsi="宋体" w:cs="宋体" w:hint="eastAsia"/>
          <w:kern w:val="0"/>
          <w:szCs w:val="21"/>
          <w:lang w:val="zh-CN"/>
        </w:rPr>
        <w:t>可与大屏幕通讯，实现实时数据显示，使旁观者能够看到实时数据；</w:t>
      </w:r>
    </w:p>
    <w:p w14:paraId="1D73C552" w14:textId="77777777" w:rsidR="000220E4" w:rsidRPr="007A3885" w:rsidRDefault="000220E4" w:rsidP="000220E4">
      <w:pPr>
        <w:autoSpaceDE w:val="0"/>
        <w:autoSpaceDN w:val="0"/>
        <w:adjustRightInd w:val="0"/>
        <w:spacing w:before="8"/>
        <w:jc w:val="left"/>
        <w:rPr>
          <w:rFonts w:ascii="宋体" w:hAnsi="宋体" w:cs="宋体"/>
          <w:kern w:val="0"/>
          <w:szCs w:val="21"/>
          <w:lang w:val="zh-CN"/>
        </w:rPr>
      </w:pPr>
    </w:p>
    <w:p w14:paraId="7D65AF88" w14:textId="77777777" w:rsidR="000220E4" w:rsidRPr="007A3885" w:rsidRDefault="000220E4" w:rsidP="000220E4">
      <w:pPr>
        <w:numPr>
          <w:ilvl w:val="0"/>
          <w:numId w:val="1"/>
        </w:numPr>
        <w:tabs>
          <w:tab w:val="left" w:pos="960"/>
        </w:tabs>
        <w:autoSpaceDE w:val="0"/>
        <w:autoSpaceDN w:val="0"/>
        <w:adjustRightInd w:val="0"/>
        <w:ind w:left="960" w:hanging="420"/>
        <w:jc w:val="left"/>
        <w:rPr>
          <w:rFonts w:ascii="宋体" w:hAnsi="宋体" w:cs="宋体"/>
          <w:kern w:val="0"/>
          <w:szCs w:val="21"/>
          <w:lang w:val="zh-CN"/>
        </w:rPr>
      </w:pPr>
      <w:r w:rsidRPr="007A3885">
        <w:rPr>
          <w:rFonts w:ascii="宋体" w:hAnsi="宋体" w:cs="宋体" w:hint="eastAsia"/>
          <w:kern w:val="0"/>
          <w:szCs w:val="21"/>
          <w:lang w:val="zh-CN"/>
        </w:rPr>
        <w:t>能够实时展示</w:t>
      </w:r>
      <w:proofErr w:type="gramStart"/>
      <w:r w:rsidRPr="007A3885">
        <w:rPr>
          <w:rFonts w:ascii="宋体" w:hAnsi="宋体" w:cs="宋体" w:hint="eastAsia"/>
          <w:kern w:val="0"/>
          <w:szCs w:val="21"/>
          <w:lang w:val="zh-CN"/>
        </w:rPr>
        <w:t>雨强变化</w:t>
      </w:r>
      <w:proofErr w:type="gramEnd"/>
      <w:r w:rsidRPr="007A3885">
        <w:rPr>
          <w:rFonts w:ascii="宋体" w:hAnsi="宋体" w:cs="宋体" w:hint="eastAsia"/>
          <w:kern w:val="0"/>
          <w:szCs w:val="21"/>
          <w:lang w:val="zh-CN"/>
        </w:rPr>
        <w:t>曲线图，实时径流量曲线图，实时泥沙含量曲线图；</w:t>
      </w:r>
    </w:p>
    <w:p w14:paraId="410BDEF4" w14:textId="77777777" w:rsidR="000220E4" w:rsidRPr="007A3885" w:rsidRDefault="000220E4" w:rsidP="000220E4">
      <w:pPr>
        <w:autoSpaceDE w:val="0"/>
        <w:autoSpaceDN w:val="0"/>
        <w:adjustRightInd w:val="0"/>
        <w:spacing w:before="9"/>
        <w:jc w:val="left"/>
        <w:rPr>
          <w:rFonts w:ascii="宋体" w:hAnsi="宋体" w:cs="宋体"/>
          <w:kern w:val="0"/>
          <w:szCs w:val="21"/>
          <w:lang w:val="zh-CN"/>
        </w:rPr>
      </w:pPr>
    </w:p>
    <w:p w14:paraId="7F751BDD" w14:textId="77777777" w:rsidR="000220E4" w:rsidRPr="007A3885" w:rsidRDefault="000220E4" w:rsidP="000220E4">
      <w:pPr>
        <w:numPr>
          <w:ilvl w:val="0"/>
          <w:numId w:val="1"/>
        </w:numPr>
        <w:tabs>
          <w:tab w:val="left" w:pos="960"/>
        </w:tabs>
        <w:autoSpaceDE w:val="0"/>
        <w:autoSpaceDN w:val="0"/>
        <w:adjustRightInd w:val="0"/>
        <w:ind w:left="960" w:hanging="420"/>
        <w:jc w:val="left"/>
        <w:rPr>
          <w:rFonts w:ascii="宋体" w:hAnsi="宋体" w:cs="宋体"/>
          <w:kern w:val="0"/>
          <w:szCs w:val="21"/>
          <w:lang w:val="zh-CN"/>
        </w:rPr>
      </w:pPr>
      <w:r w:rsidRPr="007A3885">
        <w:rPr>
          <w:rFonts w:ascii="宋体" w:hAnsi="宋体" w:cs="宋体" w:hint="eastAsia"/>
          <w:kern w:val="0"/>
          <w:szCs w:val="21"/>
          <w:lang w:val="zh-CN"/>
        </w:rPr>
        <w:t>设置液位异常报警，设置压力异常报警，设置用户权限，防止误操作；</w:t>
      </w:r>
    </w:p>
    <w:p w14:paraId="4ABAFCB3" w14:textId="77777777" w:rsidR="000220E4" w:rsidRPr="007A3885" w:rsidRDefault="000220E4" w:rsidP="000220E4">
      <w:pPr>
        <w:autoSpaceDE w:val="0"/>
        <w:autoSpaceDN w:val="0"/>
        <w:adjustRightInd w:val="0"/>
        <w:jc w:val="left"/>
        <w:rPr>
          <w:rFonts w:ascii="宋体" w:hAnsi="宋体" w:cs="宋体"/>
          <w:kern w:val="0"/>
          <w:szCs w:val="21"/>
          <w:lang w:val="zh-CN"/>
        </w:rPr>
      </w:pPr>
    </w:p>
    <w:p w14:paraId="027D2BFC" w14:textId="77777777" w:rsidR="000220E4" w:rsidRPr="007A3885" w:rsidRDefault="000220E4" w:rsidP="000220E4">
      <w:pPr>
        <w:autoSpaceDE w:val="0"/>
        <w:autoSpaceDN w:val="0"/>
        <w:adjustRightInd w:val="0"/>
        <w:spacing w:before="11"/>
        <w:jc w:val="left"/>
        <w:rPr>
          <w:rFonts w:ascii="宋体" w:hAnsi="宋体"/>
          <w:kern w:val="0"/>
          <w:szCs w:val="21"/>
        </w:rPr>
      </w:pPr>
    </w:p>
    <w:p w14:paraId="170D0491" w14:textId="12CA7D28" w:rsidR="000220E4" w:rsidRPr="007A3885" w:rsidRDefault="000220E4" w:rsidP="000220E4">
      <w:pPr>
        <w:autoSpaceDE w:val="0"/>
        <w:autoSpaceDN w:val="0"/>
        <w:adjustRightInd w:val="0"/>
        <w:ind w:left="1380"/>
        <w:jc w:val="left"/>
        <w:rPr>
          <w:rFonts w:ascii="宋体" w:hAnsi="宋体"/>
          <w:kern w:val="0"/>
          <w:szCs w:val="21"/>
        </w:rPr>
      </w:pPr>
      <w:r w:rsidRPr="007A3885">
        <w:rPr>
          <w:rFonts w:ascii="宋体" w:hAnsi="宋体" w:cs="宋体" w:hint="eastAsia"/>
          <w:noProof/>
          <w:kern w:val="0"/>
          <w:szCs w:val="21"/>
          <w:lang w:val="zh-CN"/>
        </w:rPr>
        <w:drawing>
          <wp:inline distT="0" distB="0" distL="0" distR="0" wp14:anchorId="31912C56" wp14:editId="7FD468EE">
            <wp:extent cx="5099050" cy="254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9050" cy="2540000"/>
                    </a:xfrm>
                    <a:prstGeom prst="rect">
                      <a:avLst/>
                    </a:prstGeom>
                    <a:noFill/>
                    <a:ln>
                      <a:noFill/>
                    </a:ln>
                  </pic:spPr>
                </pic:pic>
              </a:graphicData>
            </a:graphic>
          </wp:inline>
        </w:drawing>
      </w:r>
    </w:p>
    <w:p w14:paraId="6974F3FC" w14:textId="77777777" w:rsidR="000220E4" w:rsidRPr="007A3885" w:rsidRDefault="000220E4" w:rsidP="000220E4">
      <w:pPr>
        <w:autoSpaceDE w:val="0"/>
        <w:autoSpaceDN w:val="0"/>
        <w:adjustRightInd w:val="0"/>
        <w:jc w:val="left"/>
        <w:rPr>
          <w:rFonts w:ascii="宋体" w:hAnsi="宋体"/>
          <w:kern w:val="0"/>
          <w:szCs w:val="21"/>
        </w:rPr>
      </w:pPr>
    </w:p>
    <w:p w14:paraId="46C0FC10" w14:textId="77777777" w:rsidR="000220E4" w:rsidRPr="007A3885" w:rsidRDefault="000220E4" w:rsidP="000220E4">
      <w:pPr>
        <w:autoSpaceDE w:val="0"/>
        <w:autoSpaceDN w:val="0"/>
        <w:adjustRightInd w:val="0"/>
        <w:jc w:val="left"/>
        <w:rPr>
          <w:rFonts w:ascii="宋体" w:hAnsi="宋体"/>
          <w:kern w:val="0"/>
          <w:szCs w:val="21"/>
        </w:rPr>
      </w:pPr>
    </w:p>
    <w:p w14:paraId="7492D2C4" w14:textId="71EF3C15" w:rsidR="000220E4" w:rsidRPr="007A3885" w:rsidRDefault="000220E4" w:rsidP="000220E4">
      <w:pPr>
        <w:autoSpaceDE w:val="0"/>
        <w:autoSpaceDN w:val="0"/>
        <w:adjustRightInd w:val="0"/>
        <w:spacing w:before="3"/>
        <w:jc w:val="left"/>
        <w:rPr>
          <w:rFonts w:ascii="宋体" w:hAnsi="宋体"/>
          <w:kern w:val="0"/>
          <w:szCs w:val="21"/>
        </w:rPr>
      </w:pPr>
      <w:r w:rsidRPr="007A3885">
        <w:rPr>
          <w:rFonts w:ascii="宋体" w:hAnsi="宋体" w:cs="宋体" w:hint="eastAsia"/>
          <w:noProof/>
          <w:kern w:val="0"/>
          <w:szCs w:val="21"/>
          <w:lang w:val="zh-CN"/>
        </w:rPr>
        <w:lastRenderedPageBreak/>
        <w:drawing>
          <wp:inline distT="0" distB="0" distL="0" distR="0" wp14:anchorId="295E9C3C" wp14:editId="7AF05B65">
            <wp:extent cx="3867150" cy="4540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4540250"/>
                    </a:xfrm>
                    <a:prstGeom prst="rect">
                      <a:avLst/>
                    </a:prstGeom>
                    <a:noFill/>
                    <a:ln>
                      <a:noFill/>
                    </a:ln>
                  </pic:spPr>
                </pic:pic>
              </a:graphicData>
            </a:graphic>
          </wp:inline>
        </w:drawing>
      </w:r>
    </w:p>
    <w:p w14:paraId="3FACAB0E" w14:textId="77777777" w:rsidR="000220E4" w:rsidRPr="007A3885" w:rsidRDefault="000220E4" w:rsidP="000220E4">
      <w:pPr>
        <w:autoSpaceDE w:val="0"/>
        <w:autoSpaceDN w:val="0"/>
        <w:adjustRightInd w:val="0"/>
        <w:jc w:val="left"/>
        <w:rPr>
          <w:rFonts w:ascii="宋体" w:hAnsi="宋体"/>
          <w:kern w:val="0"/>
          <w:szCs w:val="21"/>
        </w:rPr>
      </w:pPr>
    </w:p>
    <w:p w14:paraId="5E2B09AE" w14:textId="77777777" w:rsidR="000220E4" w:rsidRPr="007A3885" w:rsidRDefault="000220E4" w:rsidP="000220E4">
      <w:pPr>
        <w:autoSpaceDE w:val="0"/>
        <w:autoSpaceDN w:val="0"/>
        <w:adjustRightInd w:val="0"/>
        <w:spacing w:before="6"/>
        <w:jc w:val="left"/>
        <w:rPr>
          <w:rFonts w:ascii="宋体" w:hAnsi="宋体"/>
          <w:kern w:val="0"/>
          <w:szCs w:val="21"/>
        </w:rPr>
      </w:pPr>
    </w:p>
    <w:p w14:paraId="341F50FF" w14:textId="05BB1835" w:rsidR="000220E4" w:rsidRPr="007A3885" w:rsidRDefault="000220E4" w:rsidP="000220E4">
      <w:pPr>
        <w:autoSpaceDE w:val="0"/>
        <w:autoSpaceDN w:val="0"/>
        <w:adjustRightInd w:val="0"/>
        <w:ind w:left="1092"/>
        <w:jc w:val="left"/>
        <w:rPr>
          <w:rFonts w:ascii="宋体" w:hAnsi="宋体"/>
          <w:kern w:val="0"/>
          <w:szCs w:val="21"/>
        </w:rPr>
      </w:pPr>
      <w:r w:rsidRPr="007A3885">
        <w:rPr>
          <w:rFonts w:ascii="宋体" w:hAnsi="宋体" w:cs="宋体" w:hint="eastAsia"/>
          <w:noProof/>
          <w:kern w:val="0"/>
          <w:szCs w:val="21"/>
          <w:lang w:val="zh-CN"/>
        </w:rPr>
        <w:drawing>
          <wp:inline distT="0" distB="0" distL="0" distR="0" wp14:anchorId="2D9C7E18" wp14:editId="62057089">
            <wp:extent cx="5295900" cy="3327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0" cy="3327400"/>
                    </a:xfrm>
                    <a:prstGeom prst="rect">
                      <a:avLst/>
                    </a:prstGeom>
                    <a:noFill/>
                    <a:ln>
                      <a:noFill/>
                    </a:ln>
                  </pic:spPr>
                </pic:pic>
              </a:graphicData>
            </a:graphic>
          </wp:inline>
        </w:drawing>
      </w:r>
    </w:p>
    <w:p w14:paraId="307318FC" w14:textId="7A99F309" w:rsidR="000220E4" w:rsidRPr="007A3885" w:rsidRDefault="000220E4" w:rsidP="000220E4">
      <w:pPr>
        <w:autoSpaceDE w:val="0"/>
        <w:autoSpaceDN w:val="0"/>
        <w:adjustRightInd w:val="0"/>
        <w:spacing w:before="5"/>
        <w:jc w:val="left"/>
        <w:rPr>
          <w:rFonts w:ascii="宋体" w:hAnsi="宋体"/>
          <w:kern w:val="0"/>
          <w:szCs w:val="21"/>
        </w:rPr>
      </w:pPr>
      <w:r w:rsidRPr="007A3885">
        <w:rPr>
          <w:rFonts w:ascii="宋体" w:hAnsi="宋体" w:cs="宋体" w:hint="eastAsia"/>
          <w:noProof/>
          <w:kern w:val="0"/>
          <w:szCs w:val="21"/>
          <w:lang w:val="zh-CN"/>
        </w:rPr>
        <w:lastRenderedPageBreak/>
        <w:drawing>
          <wp:inline distT="0" distB="0" distL="0" distR="0" wp14:anchorId="679E1F74" wp14:editId="75207E4B">
            <wp:extent cx="5156200" cy="3981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6200" cy="3981450"/>
                    </a:xfrm>
                    <a:prstGeom prst="rect">
                      <a:avLst/>
                    </a:prstGeom>
                    <a:noFill/>
                    <a:ln>
                      <a:noFill/>
                    </a:ln>
                  </pic:spPr>
                </pic:pic>
              </a:graphicData>
            </a:graphic>
          </wp:inline>
        </w:drawing>
      </w:r>
    </w:p>
    <w:p w14:paraId="4A9246ED" w14:textId="77777777" w:rsidR="000220E4" w:rsidRPr="007A3885" w:rsidRDefault="000220E4" w:rsidP="000220E4">
      <w:pPr>
        <w:autoSpaceDE w:val="0"/>
        <w:autoSpaceDN w:val="0"/>
        <w:adjustRightInd w:val="0"/>
        <w:jc w:val="left"/>
        <w:rPr>
          <w:rFonts w:ascii="宋体" w:hAnsi="宋体"/>
          <w:kern w:val="0"/>
          <w:szCs w:val="21"/>
        </w:rPr>
      </w:pPr>
    </w:p>
    <w:p w14:paraId="68B7C198" w14:textId="77777777" w:rsidR="000220E4" w:rsidRPr="007A3885" w:rsidRDefault="000220E4" w:rsidP="000220E4">
      <w:pPr>
        <w:autoSpaceDE w:val="0"/>
        <w:autoSpaceDN w:val="0"/>
        <w:adjustRightInd w:val="0"/>
        <w:jc w:val="left"/>
        <w:rPr>
          <w:rFonts w:ascii="宋体" w:hAnsi="宋体"/>
          <w:kern w:val="0"/>
          <w:szCs w:val="21"/>
        </w:rPr>
      </w:pPr>
    </w:p>
    <w:p w14:paraId="6C8AD9B4" w14:textId="71B45BF5" w:rsidR="000220E4" w:rsidRPr="007A3885" w:rsidRDefault="000220E4" w:rsidP="000220E4">
      <w:pPr>
        <w:autoSpaceDE w:val="0"/>
        <w:autoSpaceDN w:val="0"/>
        <w:adjustRightInd w:val="0"/>
        <w:ind w:left="1003"/>
        <w:jc w:val="left"/>
        <w:rPr>
          <w:rFonts w:ascii="宋体" w:hAnsi="宋体"/>
          <w:kern w:val="0"/>
          <w:szCs w:val="21"/>
        </w:rPr>
      </w:pPr>
      <w:r w:rsidRPr="007A3885">
        <w:rPr>
          <w:rFonts w:ascii="宋体" w:hAnsi="宋体" w:cs="宋体" w:hint="eastAsia"/>
          <w:noProof/>
          <w:kern w:val="0"/>
          <w:szCs w:val="21"/>
          <w:lang w:val="zh-CN"/>
        </w:rPr>
        <w:drawing>
          <wp:inline distT="0" distB="0" distL="0" distR="0" wp14:anchorId="3829A2F2" wp14:editId="74295BD1">
            <wp:extent cx="5353050" cy="331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3314700"/>
                    </a:xfrm>
                    <a:prstGeom prst="rect">
                      <a:avLst/>
                    </a:prstGeom>
                    <a:noFill/>
                    <a:ln>
                      <a:noFill/>
                    </a:ln>
                  </pic:spPr>
                </pic:pic>
              </a:graphicData>
            </a:graphic>
          </wp:inline>
        </w:drawing>
      </w:r>
    </w:p>
    <w:p w14:paraId="25CEC767" w14:textId="77777777" w:rsidR="000220E4" w:rsidRPr="007A3885" w:rsidRDefault="000220E4" w:rsidP="000220E4">
      <w:pPr>
        <w:autoSpaceDE w:val="0"/>
        <w:autoSpaceDN w:val="0"/>
        <w:adjustRightInd w:val="0"/>
        <w:spacing w:before="8"/>
        <w:jc w:val="left"/>
        <w:rPr>
          <w:rFonts w:ascii="宋体" w:hAnsi="宋体"/>
          <w:kern w:val="0"/>
          <w:szCs w:val="21"/>
        </w:rPr>
      </w:pPr>
    </w:p>
    <w:p w14:paraId="08C47B62" w14:textId="77777777" w:rsidR="000220E4" w:rsidRPr="007A3885" w:rsidRDefault="000220E4" w:rsidP="000220E4">
      <w:pPr>
        <w:autoSpaceDE w:val="0"/>
        <w:autoSpaceDN w:val="0"/>
        <w:adjustRightInd w:val="0"/>
        <w:spacing w:before="66"/>
        <w:ind w:left="362" w:right="976"/>
        <w:jc w:val="center"/>
        <w:rPr>
          <w:rFonts w:ascii="宋体" w:hAnsi="宋体" w:cs="宋体"/>
          <w:b/>
          <w:bCs/>
          <w:kern w:val="0"/>
          <w:szCs w:val="21"/>
          <w:lang w:val="zh-CN"/>
        </w:rPr>
      </w:pPr>
      <w:r w:rsidRPr="007A3885">
        <w:rPr>
          <w:rFonts w:ascii="宋体" w:hAnsi="宋体" w:cs="宋体" w:hint="eastAsia"/>
          <w:b/>
          <w:bCs/>
          <w:kern w:val="0"/>
          <w:szCs w:val="21"/>
          <w:lang w:val="zh-CN"/>
        </w:rPr>
        <w:t>人工模拟降雨系统软件界面</w:t>
      </w:r>
    </w:p>
    <w:p w14:paraId="74BE2495"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3D8E5AFF"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1945ADA6"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212377F2"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68BD530E"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42283F9D"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1D1D49B9"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07A1EFF7"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6A7F7B38"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37A6FECB"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1C89775B"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60B4AE15"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0E87352C"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740F8EC8"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13E57888" w14:textId="77777777" w:rsidR="000220E4" w:rsidRDefault="000220E4" w:rsidP="000220E4">
      <w:pPr>
        <w:autoSpaceDE w:val="0"/>
        <w:autoSpaceDN w:val="0"/>
        <w:adjustRightInd w:val="0"/>
        <w:spacing w:before="7"/>
        <w:jc w:val="left"/>
        <w:rPr>
          <w:rFonts w:ascii="宋体" w:hAnsi="宋体" w:cs="宋体"/>
          <w:b/>
          <w:bCs/>
          <w:kern w:val="0"/>
          <w:szCs w:val="21"/>
          <w:lang w:val="zh-CN"/>
        </w:rPr>
      </w:pPr>
    </w:p>
    <w:p w14:paraId="654DC635" w14:textId="77777777" w:rsidR="000220E4" w:rsidRPr="007A3885" w:rsidRDefault="000220E4" w:rsidP="000220E4">
      <w:pPr>
        <w:autoSpaceDE w:val="0"/>
        <w:autoSpaceDN w:val="0"/>
        <w:adjustRightInd w:val="0"/>
        <w:spacing w:before="7"/>
        <w:jc w:val="left"/>
        <w:rPr>
          <w:rFonts w:ascii="宋体" w:hAnsi="宋体" w:cs="宋体"/>
          <w:b/>
          <w:bCs/>
          <w:kern w:val="0"/>
          <w:szCs w:val="21"/>
          <w:lang w:val="zh-CN"/>
        </w:rPr>
      </w:pPr>
    </w:p>
    <w:p w14:paraId="73B9C00F" w14:textId="77777777" w:rsidR="000220E4" w:rsidRPr="007A3885" w:rsidRDefault="000220E4" w:rsidP="000220E4">
      <w:pPr>
        <w:pStyle w:val="ae"/>
        <w:ind w:firstLineChars="0" w:firstLine="0"/>
        <w:rPr>
          <w:rFonts w:hAnsi="宋体"/>
          <w:szCs w:val="21"/>
        </w:rPr>
      </w:pPr>
    </w:p>
    <w:p w14:paraId="3809F35D" w14:textId="77777777" w:rsidR="000220E4" w:rsidRPr="007A3885" w:rsidRDefault="000220E4" w:rsidP="000220E4">
      <w:pPr>
        <w:pStyle w:val="ae"/>
        <w:ind w:firstLine="420"/>
        <w:rPr>
          <w:rFonts w:hAnsi="宋体"/>
          <w:szCs w:val="21"/>
          <w:u w:val="single"/>
        </w:rPr>
      </w:pPr>
      <w:r w:rsidRPr="007A3885">
        <w:rPr>
          <w:rFonts w:hAnsi="宋体" w:hint="eastAsia"/>
          <w:szCs w:val="21"/>
          <w:u w:val="single"/>
        </w:rPr>
        <w:t xml:space="preserve">                                                                             </w:t>
      </w:r>
    </w:p>
    <w:p w14:paraId="1A21BAA7" w14:textId="77777777" w:rsidR="000220E4" w:rsidRPr="007A3885" w:rsidRDefault="000220E4" w:rsidP="000220E4">
      <w:pPr>
        <w:rPr>
          <w:rFonts w:ascii="宋体" w:hAnsi="宋体"/>
        </w:rPr>
      </w:pPr>
    </w:p>
    <w:p w14:paraId="76385958" w14:textId="77777777" w:rsidR="00663E0D" w:rsidRDefault="00663E0D"/>
    <w:sectPr w:rsidR="00663E0D">
      <w:headerReference w:type="even" r:id="rId22"/>
      <w:headerReference w:type="default" r:id="rId23"/>
      <w:footerReference w:type="even" r:id="rId24"/>
      <w:footerReference w:type="default" r:id="rId25"/>
      <w:pgSz w:w="11906" w:h="16838" w:code="9"/>
      <w:pgMar w:top="1134" w:right="1466" w:bottom="1797" w:left="16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D7AB" w14:textId="77777777" w:rsidR="009F1CF3" w:rsidRDefault="009F1CF3" w:rsidP="000220E4">
      <w:r>
        <w:separator/>
      </w:r>
    </w:p>
  </w:endnote>
  <w:endnote w:type="continuationSeparator" w:id="0">
    <w:p w14:paraId="670C0FAD" w14:textId="77777777" w:rsidR="009F1CF3" w:rsidRDefault="009F1CF3" w:rsidP="0002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4E78" w14:textId="77777777" w:rsidR="00ED613D" w:rsidRDefault="00000000">
    <w:pPr>
      <w:pStyle w:val="af0"/>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289151B" w14:textId="77777777" w:rsidR="00ED613D" w:rsidRDefault="0000000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569D" w14:textId="77777777" w:rsidR="00ED613D" w:rsidRDefault="00000000">
    <w:pPr>
      <w:pStyle w:val="a5"/>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F6D0" w14:textId="77777777" w:rsidR="00ED613D" w:rsidRDefault="00000000">
    <w:pPr>
      <w:pStyle w:val="a4"/>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51E7" w14:textId="77777777" w:rsidR="00ED613D" w:rsidRDefault="00000000">
    <w:pPr>
      <w:pStyle w:val="a5"/>
      <w:jc w:val="center"/>
      <w:rPr>
        <w:rStyle w:val="af"/>
      </w:rPr>
    </w:pPr>
    <w:r>
      <w:rPr>
        <w:rStyle w:val="af"/>
      </w:rPr>
      <w:fldChar w:fldCharType="begin"/>
    </w:r>
    <w:r>
      <w:rPr>
        <w:rStyle w:val="af"/>
      </w:rPr>
      <w:instrText xml:space="preserve">PAGE  </w:instrText>
    </w:r>
    <w:r>
      <w:rPr>
        <w:rStyle w:val="af"/>
      </w:rPr>
      <w:fldChar w:fldCharType="separate"/>
    </w:r>
    <w:r>
      <w:rPr>
        <w:rStyle w:val="af"/>
        <w:noProof/>
      </w:rPr>
      <w:t>10</w:t>
    </w:r>
    <w:r>
      <w:rPr>
        <w:rStyle w:val="a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7A719" w14:textId="77777777" w:rsidR="009F1CF3" w:rsidRDefault="009F1CF3" w:rsidP="000220E4">
      <w:r>
        <w:separator/>
      </w:r>
    </w:p>
  </w:footnote>
  <w:footnote w:type="continuationSeparator" w:id="0">
    <w:p w14:paraId="05F3FFA1" w14:textId="77777777" w:rsidR="009F1CF3" w:rsidRDefault="009F1CF3" w:rsidP="00022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B95B" w14:textId="3C29DBCE" w:rsidR="00ED613D" w:rsidRDefault="00000000">
    <w:pPr>
      <w:pStyle w:val="a6"/>
      <w:rPr>
        <w:rFonts w:ascii="Arial Black" w:eastAsia="黑体" w:hAnsi="Arial Black"/>
        <w:color w:val="808080"/>
        <w:sz w:val="28"/>
        <w:szCs w:val="28"/>
      </w:rPr>
    </w:pPr>
    <w:r>
      <w:rPr>
        <w:rFonts w:ascii="Arial Black" w:eastAsia="黑体" w:hAnsi="Arial Black"/>
        <w:color w:val="808080"/>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A800" w14:textId="77777777" w:rsidR="00ED613D" w:rsidRDefault="00000000">
    <w:pPr>
      <w:pStyle w:val="a3"/>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F793" w14:textId="77777777" w:rsidR="00ED613D" w:rsidRDefault="00000000">
    <w:pPr>
      <w:pStyle w:val="af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AC0CB14"/>
    <w:lvl w:ilvl="0">
      <w:numFmt w:val="bullet"/>
      <w:lvlText w:val="*"/>
      <w:lvlJc w:val="left"/>
    </w:lvl>
  </w:abstractNum>
  <w:num w:numId="1" w16cid:durableId="449857448">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220E4"/>
    <w:rsid w:val="00017BCD"/>
    <w:rsid w:val="00021824"/>
    <w:rsid w:val="000220E4"/>
    <w:rsid w:val="00050909"/>
    <w:rsid w:val="00052DDC"/>
    <w:rsid w:val="0008146C"/>
    <w:rsid w:val="00093377"/>
    <w:rsid w:val="000D44BB"/>
    <w:rsid w:val="00103C2D"/>
    <w:rsid w:val="00114B4F"/>
    <w:rsid w:val="0011551E"/>
    <w:rsid w:val="00123132"/>
    <w:rsid w:val="00155408"/>
    <w:rsid w:val="00191D9B"/>
    <w:rsid w:val="001A09DA"/>
    <w:rsid w:val="001A4B7B"/>
    <w:rsid w:val="001B0162"/>
    <w:rsid w:val="001C59E7"/>
    <w:rsid w:val="001E00D7"/>
    <w:rsid w:val="001E0775"/>
    <w:rsid w:val="0021005D"/>
    <w:rsid w:val="00212235"/>
    <w:rsid w:val="00215D1E"/>
    <w:rsid w:val="00243FFD"/>
    <w:rsid w:val="002515A6"/>
    <w:rsid w:val="00254755"/>
    <w:rsid w:val="00271D67"/>
    <w:rsid w:val="0028728C"/>
    <w:rsid w:val="003152D4"/>
    <w:rsid w:val="003B0006"/>
    <w:rsid w:val="003D161D"/>
    <w:rsid w:val="0040499E"/>
    <w:rsid w:val="00445ACC"/>
    <w:rsid w:val="004464F0"/>
    <w:rsid w:val="004556CF"/>
    <w:rsid w:val="004828F5"/>
    <w:rsid w:val="00482ACC"/>
    <w:rsid w:val="00486702"/>
    <w:rsid w:val="00520C84"/>
    <w:rsid w:val="00530334"/>
    <w:rsid w:val="005A260F"/>
    <w:rsid w:val="005C63A0"/>
    <w:rsid w:val="006061AB"/>
    <w:rsid w:val="0062389D"/>
    <w:rsid w:val="0062604F"/>
    <w:rsid w:val="00635EE0"/>
    <w:rsid w:val="00645B03"/>
    <w:rsid w:val="00662F52"/>
    <w:rsid w:val="00663E0D"/>
    <w:rsid w:val="006646FF"/>
    <w:rsid w:val="006918D9"/>
    <w:rsid w:val="006F2A66"/>
    <w:rsid w:val="00732F0F"/>
    <w:rsid w:val="00735869"/>
    <w:rsid w:val="00781374"/>
    <w:rsid w:val="0079405C"/>
    <w:rsid w:val="00794293"/>
    <w:rsid w:val="007E6916"/>
    <w:rsid w:val="00804DF8"/>
    <w:rsid w:val="0081462C"/>
    <w:rsid w:val="00844E99"/>
    <w:rsid w:val="00854E67"/>
    <w:rsid w:val="00892983"/>
    <w:rsid w:val="008942EC"/>
    <w:rsid w:val="008C1984"/>
    <w:rsid w:val="008C60B8"/>
    <w:rsid w:val="008F15AA"/>
    <w:rsid w:val="00910328"/>
    <w:rsid w:val="009121F8"/>
    <w:rsid w:val="00955F6E"/>
    <w:rsid w:val="009675D1"/>
    <w:rsid w:val="009D0551"/>
    <w:rsid w:val="009D101A"/>
    <w:rsid w:val="009D2308"/>
    <w:rsid w:val="009E0F6D"/>
    <w:rsid w:val="009E33FB"/>
    <w:rsid w:val="009F1CF3"/>
    <w:rsid w:val="00A33251"/>
    <w:rsid w:val="00A7639A"/>
    <w:rsid w:val="00A84581"/>
    <w:rsid w:val="00AB52CD"/>
    <w:rsid w:val="00AC33BF"/>
    <w:rsid w:val="00AD0561"/>
    <w:rsid w:val="00B3712B"/>
    <w:rsid w:val="00B56919"/>
    <w:rsid w:val="00B61E96"/>
    <w:rsid w:val="00BB3BC4"/>
    <w:rsid w:val="00BB74DF"/>
    <w:rsid w:val="00C34AA7"/>
    <w:rsid w:val="00C5246B"/>
    <w:rsid w:val="00C869E2"/>
    <w:rsid w:val="00C9131D"/>
    <w:rsid w:val="00CB2716"/>
    <w:rsid w:val="00CE1D29"/>
    <w:rsid w:val="00CE5E91"/>
    <w:rsid w:val="00CF1361"/>
    <w:rsid w:val="00D2515E"/>
    <w:rsid w:val="00D26236"/>
    <w:rsid w:val="00D339DF"/>
    <w:rsid w:val="00D44D52"/>
    <w:rsid w:val="00D911D3"/>
    <w:rsid w:val="00DC0C76"/>
    <w:rsid w:val="00DC3EC2"/>
    <w:rsid w:val="00E036FC"/>
    <w:rsid w:val="00E27538"/>
    <w:rsid w:val="00E431B4"/>
    <w:rsid w:val="00EB5D33"/>
    <w:rsid w:val="00EB5F22"/>
    <w:rsid w:val="00EE3CA7"/>
    <w:rsid w:val="00EF40E6"/>
    <w:rsid w:val="00F16067"/>
    <w:rsid w:val="00F21647"/>
    <w:rsid w:val="00F23932"/>
    <w:rsid w:val="00F514AB"/>
    <w:rsid w:val="00F611A5"/>
    <w:rsid w:val="00F92A9F"/>
    <w:rsid w:val="00F956FE"/>
    <w:rsid w:val="00FB265C"/>
    <w:rsid w:val="00FB6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AB22ED6"/>
  <w15:chartTrackingRefBased/>
  <w15:docId w15:val="{116FE8FF-4807-4E94-A5E3-A2D809BE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20E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标准书眉_偶数页"/>
    <w:basedOn w:val="a"/>
    <w:next w:val="a"/>
    <w:rsid w:val="000220E4"/>
    <w:pPr>
      <w:widowControl/>
      <w:tabs>
        <w:tab w:val="center" w:pos="4154"/>
        <w:tab w:val="right" w:pos="8306"/>
      </w:tabs>
      <w:spacing w:after="120"/>
      <w:jc w:val="left"/>
    </w:pPr>
    <w:rPr>
      <w:noProof/>
      <w:kern w:val="0"/>
      <w:szCs w:val="20"/>
    </w:rPr>
  </w:style>
  <w:style w:type="paragraph" w:customStyle="1" w:styleId="a4">
    <w:name w:val="标准书脚_偶数页"/>
    <w:rsid w:val="000220E4"/>
    <w:pPr>
      <w:spacing w:before="120"/>
    </w:pPr>
    <w:rPr>
      <w:rFonts w:ascii="Times New Roman" w:eastAsia="宋体" w:hAnsi="Times New Roman" w:cs="Times New Roman"/>
      <w:kern w:val="0"/>
      <w:sz w:val="18"/>
      <w:szCs w:val="20"/>
    </w:rPr>
  </w:style>
  <w:style w:type="paragraph" w:customStyle="1" w:styleId="a5">
    <w:name w:val="标准书脚_奇数页"/>
    <w:rsid w:val="000220E4"/>
    <w:pPr>
      <w:spacing w:before="120"/>
      <w:jc w:val="right"/>
    </w:pPr>
    <w:rPr>
      <w:rFonts w:ascii="Times New Roman" w:eastAsia="宋体" w:hAnsi="Times New Roman" w:cs="Times New Roman"/>
      <w:kern w:val="0"/>
      <w:sz w:val="18"/>
      <w:szCs w:val="20"/>
    </w:rPr>
  </w:style>
  <w:style w:type="paragraph" w:customStyle="1" w:styleId="a6">
    <w:name w:val="标准书眉一"/>
    <w:rsid w:val="000220E4"/>
    <w:pPr>
      <w:jc w:val="both"/>
    </w:pPr>
    <w:rPr>
      <w:rFonts w:ascii="Times New Roman" w:eastAsia="宋体" w:hAnsi="Times New Roman" w:cs="Times New Roman"/>
      <w:kern w:val="0"/>
      <w:sz w:val="20"/>
      <w:szCs w:val="20"/>
    </w:rPr>
  </w:style>
  <w:style w:type="paragraph" w:customStyle="1" w:styleId="a7">
    <w:name w:val="封面标准名称"/>
    <w:rsid w:val="000220E4"/>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8">
    <w:name w:val="封面标准文稿编辑信息"/>
    <w:rsid w:val="000220E4"/>
    <w:pPr>
      <w:spacing w:before="180" w:line="180" w:lineRule="exact"/>
      <w:jc w:val="center"/>
    </w:pPr>
    <w:rPr>
      <w:rFonts w:ascii="宋体" w:eastAsia="宋体" w:hAnsi="Times New Roman" w:cs="Times New Roman"/>
      <w:kern w:val="0"/>
      <w:szCs w:val="20"/>
    </w:rPr>
  </w:style>
  <w:style w:type="paragraph" w:customStyle="1" w:styleId="a9">
    <w:name w:val="封面标准文稿类别"/>
    <w:rsid w:val="000220E4"/>
    <w:pPr>
      <w:spacing w:before="440" w:line="400" w:lineRule="exact"/>
      <w:jc w:val="center"/>
    </w:pPr>
    <w:rPr>
      <w:rFonts w:ascii="宋体" w:eastAsia="宋体" w:hAnsi="Times New Roman" w:cs="Times New Roman"/>
      <w:kern w:val="0"/>
      <w:sz w:val="24"/>
      <w:szCs w:val="20"/>
    </w:rPr>
  </w:style>
  <w:style w:type="paragraph" w:customStyle="1" w:styleId="aa">
    <w:name w:val="封面标准英文名称"/>
    <w:rsid w:val="000220E4"/>
    <w:pPr>
      <w:widowControl w:val="0"/>
      <w:spacing w:before="370" w:line="400" w:lineRule="exact"/>
      <w:jc w:val="center"/>
    </w:pPr>
    <w:rPr>
      <w:rFonts w:ascii="Times New Roman" w:eastAsia="宋体" w:hAnsi="Times New Roman" w:cs="Times New Roman"/>
      <w:kern w:val="0"/>
      <w:sz w:val="28"/>
      <w:szCs w:val="20"/>
    </w:rPr>
  </w:style>
  <w:style w:type="paragraph" w:customStyle="1" w:styleId="ab">
    <w:name w:val="封面一致性程度标识"/>
    <w:rsid w:val="000220E4"/>
    <w:pPr>
      <w:spacing w:before="440" w:line="400" w:lineRule="exact"/>
      <w:jc w:val="center"/>
    </w:pPr>
    <w:rPr>
      <w:rFonts w:ascii="宋体" w:eastAsia="宋体" w:hAnsi="Times New Roman" w:cs="Times New Roman"/>
      <w:kern w:val="0"/>
      <w:sz w:val="28"/>
      <w:szCs w:val="20"/>
    </w:rPr>
  </w:style>
  <w:style w:type="paragraph" w:customStyle="1" w:styleId="ac">
    <w:name w:val="封面正文"/>
    <w:rsid w:val="000220E4"/>
    <w:pPr>
      <w:jc w:val="both"/>
    </w:pPr>
    <w:rPr>
      <w:rFonts w:ascii="Times New Roman" w:eastAsia="宋体" w:hAnsi="Times New Roman" w:cs="Times New Roman"/>
      <w:kern w:val="0"/>
      <w:sz w:val="20"/>
      <w:szCs w:val="20"/>
    </w:rPr>
  </w:style>
  <w:style w:type="paragraph" w:customStyle="1" w:styleId="ad">
    <w:name w:val="其他发布部门"/>
    <w:basedOn w:val="a"/>
    <w:rsid w:val="000220E4"/>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e">
    <w:name w:val="段"/>
    <w:rsid w:val="000220E4"/>
    <w:pPr>
      <w:autoSpaceDE w:val="0"/>
      <w:autoSpaceDN w:val="0"/>
      <w:ind w:firstLineChars="200" w:firstLine="200"/>
      <w:jc w:val="both"/>
    </w:pPr>
    <w:rPr>
      <w:rFonts w:ascii="宋体" w:eastAsia="宋体" w:hAnsi="Times New Roman" w:cs="Times New Roman"/>
      <w:noProof/>
      <w:kern w:val="0"/>
      <w:szCs w:val="20"/>
    </w:rPr>
  </w:style>
  <w:style w:type="character" w:styleId="af">
    <w:name w:val="page number"/>
    <w:basedOn w:val="a0"/>
    <w:rsid w:val="000220E4"/>
    <w:rPr>
      <w:rFonts w:ascii="Times New Roman" w:eastAsia="宋体" w:hAnsi="Times New Roman"/>
      <w:sz w:val="18"/>
    </w:rPr>
  </w:style>
  <w:style w:type="paragraph" w:styleId="af0">
    <w:name w:val="footer"/>
    <w:basedOn w:val="a"/>
    <w:link w:val="af1"/>
    <w:rsid w:val="000220E4"/>
    <w:pPr>
      <w:tabs>
        <w:tab w:val="center" w:pos="4153"/>
        <w:tab w:val="right" w:pos="8306"/>
      </w:tabs>
      <w:snapToGrid w:val="0"/>
      <w:ind w:rightChars="100" w:right="210"/>
      <w:jc w:val="right"/>
    </w:pPr>
    <w:rPr>
      <w:sz w:val="18"/>
      <w:szCs w:val="18"/>
    </w:rPr>
  </w:style>
  <w:style w:type="character" w:customStyle="1" w:styleId="af1">
    <w:name w:val="页脚 字符"/>
    <w:basedOn w:val="a0"/>
    <w:link w:val="af0"/>
    <w:rsid w:val="000220E4"/>
    <w:rPr>
      <w:rFonts w:ascii="Times New Roman" w:eastAsia="宋体" w:hAnsi="Times New Roman" w:cs="Times New Roman"/>
      <w:sz w:val="18"/>
      <w:szCs w:val="18"/>
    </w:rPr>
  </w:style>
  <w:style w:type="character" w:customStyle="1" w:styleId="af2">
    <w:name w:val="发布"/>
    <w:basedOn w:val="a0"/>
    <w:rsid w:val="000220E4"/>
    <w:rPr>
      <w:rFonts w:ascii="黑体" w:eastAsia="黑体"/>
      <w:spacing w:val="22"/>
      <w:w w:val="100"/>
      <w:position w:val="3"/>
      <w:sz w:val="28"/>
    </w:rPr>
  </w:style>
  <w:style w:type="paragraph" w:styleId="af3">
    <w:name w:val="header"/>
    <w:basedOn w:val="a"/>
    <w:link w:val="af4"/>
    <w:rsid w:val="000220E4"/>
    <w:pPr>
      <w:pBdr>
        <w:bottom w:val="single" w:sz="6" w:space="1" w:color="auto"/>
      </w:pBdr>
      <w:tabs>
        <w:tab w:val="center" w:pos="4153"/>
        <w:tab w:val="right" w:pos="8306"/>
      </w:tabs>
      <w:snapToGrid w:val="0"/>
      <w:jc w:val="center"/>
    </w:pPr>
    <w:rPr>
      <w:sz w:val="18"/>
      <w:szCs w:val="18"/>
    </w:rPr>
  </w:style>
  <w:style w:type="character" w:customStyle="1" w:styleId="af4">
    <w:name w:val="页眉 字符"/>
    <w:basedOn w:val="a0"/>
    <w:link w:val="af3"/>
    <w:rsid w:val="000220E4"/>
    <w:rPr>
      <w:rFonts w:ascii="Times New Roman" w:eastAsia="宋体" w:hAnsi="Times New Roman" w:cs="Times New Roman"/>
      <w:sz w:val="18"/>
      <w:szCs w:val="18"/>
    </w:rPr>
  </w:style>
  <w:style w:type="character" w:styleId="af5">
    <w:name w:val="Hyperlink"/>
    <w:rsid w:val="000220E4"/>
    <w:rPr>
      <w:rFonts w:ascii="Times New Roman" w:eastAsia="宋体" w:hAnsi="Times New Roman"/>
      <w:dstrike w:val="0"/>
      <w:color w:val="auto"/>
      <w:spacing w:val="0"/>
      <w:w w:val="100"/>
      <w:position w:val="0"/>
      <w:sz w:val="21"/>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427</Words>
  <Characters>2437</Characters>
  <Application>Microsoft Office Word</Application>
  <DocSecurity>0</DocSecurity>
  <Lines>20</Lines>
  <Paragraphs>5</Paragraphs>
  <ScaleCrop>false</ScaleCrop>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宁</dc:creator>
  <cp:keywords/>
  <dc:description/>
  <cp:lastModifiedBy>朱 宁</cp:lastModifiedBy>
  <cp:revision>2</cp:revision>
  <dcterms:created xsi:type="dcterms:W3CDTF">2022-11-10T06:29:00Z</dcterms:created>
  <dcterms:modified xsi:type="dcterms:W3CDTF">2023-02-18T06:49:00Z</dcterms:modified>
</cp:coreProperties>
</file>